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2D" w:rsidRPr="003E082B" w:rsidRDefault="007F6F2D" w:rsidP="007F6F2D">
      <w:pPr>
        <w:jc w:val="center"/>
        <w:rPr>
          <w:rFonts w:ascii="Arial" w:eastAsia="Calibri" w:hAnsi="Arial" w:cs="Arial"/>
          <w:b/>
          <w:sz w:val="24"/>
          <w:szCs w:val="24"/>
        </w:rPr>
      </w:pPr>
      <w:r w:rsidRPr="003E082B">
        <w:rPr>
          <w:rFonts w:ascii="Arial" w:eastAsia="Calibri" w:hAnsi="Arial" w:cs="Arial"/>
          <w:b/>
          <w:sz w:val="24"/>
          <w:szCs w:val="24"/>
        </w:rPr>
        <w:t>La Feria como espacio público alternativo: Estudio de caso en Villa Las Rosas</w:t>
      </w:r>
    </w:p>
    <w:p w:rsidR="007F6F2D" w:rsidRDefault="007F6F2D" w:rsidP="007F6F2D">
      <w:pPr>
        <w:jc w:val="both"/>
        <w:rPr>
          <w:rFonts w:ascii="Arial" w:eastAsia="Calibri" w:hAnsi="Arial" w:cs="Arial"/>
        </w:rPr>
      </w:pPr>
      <w:r>
        <w:rPr>
          <w:rFonts w:ascii="Arial" w:eastAsia="Calibri" w:hAnsi="Arial" w:cs="Arial"/>
        </w:rPr>
        <w:t>Autores: Agüero</w:t>
      </w:r>
      <w:r w:rsidRPr="00321BBF">
        <w:rPr>
          <w:rFonts w:ascii="Arial" w:eastAsia="Calibri" w:hAnsi="Arial" w:cs="Arial"/>
          <w:vertAlign w:val="superscript"/>
        </w:rPr>
        <w:t>1</w:t>
      </w:r>
      <w:r>
        <w:rPr>
          <w:rFonts w:ascii="Arial" w:eastAsia="Calibri" w:hAnsi="Arial" w:cs="Arial"/>
        </w:rPr>
        <w:t>, D.; Sandoval</w:t>
      </w:r>
      <w:r w:rsidRPr="00321BBF">
        <w:rPr>
          <w:rFonts w:ascii="Arial" w:eastAsia="Calibri" w:hAnsi="Arial" w:cs="Arial"/>
          <w:vertAlign w:val="superscript"/>
        </w:rPr>
        <w:t>1</w:t>
      </w:r>
      <w:r>
        <w:rPr>
          <w:rFonts w:ascii="Arial" w:eastAsia="Calibri" w:hAnsi="Arial" w:cs="Arial"/>
        </w:rPr>
        <w:t>, G.; Freire</w:t>
      </w:r>
      <w:r w:rsidRPr="00321BBF">
        <w:rPr>
          <w:rFonts w:ascii="Arial" w:eastAsia="Calibri" w:hAnsi="Arial" w:cs="Arial"/>
          <w:vertAlign w:val="superscript"/>
        </w:rPr>
        <w:t>1</w:t>
      </w:r>
      <w:r>
        <w:rPr>
          <w:rFonts w:ascii="Arial" w:eastAsia="Calibri" w:hAnsi="Arial" w:cs="Arial"/>
        </w:rPr>
        <w:t>, V.; Carrera</w:t>
      </w:r>
      <w:r w:rsidRPr="00321BBF">
        <w:rPr>
          <w:rFonts w:ascii="Arial" w:eastAsia="Calibri" w:hAnsi="Arial" w:cs="Arial"/>
          <w:vertAlign w:val="superscript"/>
        </w:rPr>
        <w:t>1</w:t>
      </w:r>
      <w:r>
        <w:rPr>
          <w:rFonts w:ascii="Arial" w:eastAsia="Calibri" w:hAnsi="Arial" w:cs="Arial"/>
        </w:rPr>
        <w:t>, R.; Crivellaro</w:t>
      </w:r>
      <w:r w:rsidRPr="00321BBF">
        <w:rPr>
          <w:rFonts w:ascii="Arial" w:eastAsia="Calibri" w:hAnsi="Arial" w:cs="Arial"/>
          <w:vertAlign w:val="superscript"/>
        </w:rPr>
        <w:t>1</w:t>
      </w:r>
      <w:r>
        <w:rPr>
          <w:rFonts w:ascii="Arial" w:eastAsia="Calibri" w:hAnsi="Arial" w:cs="Arial"/>
        </w:rPr>
        <w:t>, M.; Gramaglia</w:t>
      </w:r>
      <w:r>
        <w:rPr>
          <w:rFonts w:ascii="Arial" w:eastAsia="Calibri" w:hAnsi="Arial" w:cs="Arial"/>
          <w:vertAlign w:val="superscript"/>
        </w:rPr>
        <w:t>2</w:t>
      </w:r>
      <w:r>
        <w:rPr>
          <w:rFonts w:ascii="Arial" w:eastAsia="Calibri" w:hAnsi="Arial" w:cs="Arial"/>
        </w:rPr>
        <w:t>, C.; García</w:t>
      </w:r>
      <w:r w:rsidRPr="00321BBF">
        <w:rPr>
          <w:rFonts w:ascii="Arial" w:eastAsia="Calibri" w:hAnsi="Arial" w:cs="Arial"/>
          <w:vertAlign w:val="superscript"/>
        </w:rPr>
        <w:t>1</w:t>
      </w:r>
      <w:r>
        <w:rPr>
          <w:rFonts w:ascii="Arial" w:eastAsia="Calibri" w:hAnsi="Arial" w:cs="Arial"/>
        </w:rPr>
        <w:t>, V.; Perez</w:t>
      </w:r>
      <w:r w:rsidRPr="00321BBF">
        <w:rPr>
          <w:rFonts w:ascii="Arial" w:eastAsia="Calibri" w:hAnsi="Arial" w:cs="Arial"/>
          <w:vertAlign w:val="superscript"/>
        </w:rPr>
        <w:t>1</w:t>
      </w:r>
      <w:r>
        <w:rPr>
          <w:rFonts w:ascii="Arial" w:eastAsia="Calibri" w:hAnsi="Arial" w:cs="Arial"/>
        </w:rPr>
        <w:t>, R.</w:t>
      </w:r>
    </w:p>
    <w:p w:rsidR="007F6F2D" w:rsidRDefault="007F6F2D" w:rsidP="007F6F2D">
      <w:pPr>
        <w:spacing w:after="0" w:line="240" w:lineRule="auto"/>
        <w:jc w:val="both"/>
        <w:rPr>
          <w:rFonts w:ascii="Arial" w:eastAsia="Calibri" w:hAnsi="Arial" w:cs="Arial"/>
        </w:rPr>
      </w:pPr>
      <w:r>
        <w:rPr>
          <w:rFonts w:ascii="Arial" w:eastAsia="Calibri" w:hAnsi="Arial" w:cs="Arial"/>
        </w:rPr>
        <w:t>Institución: (1) Universidad Nacional de Río Cuarto</w:t>
      </w:r>
    </w:p>
    <w:p w:rsidR="007F6F2D" w:rsidRDefault="007F6F2D" w:rsidP="007F6F2D">
      <w:pPr>
        <w:spacing w:after="0" w:line="240" w:lineRule="auto"/>
        <w:jc w:val="both"/>
        <w:rPr>
          <w:rFonts w:ascii="Arial" w:eastAsia="Calibri" w:hAnsi="Arial" w:cs="Arial"/>
        </w:rPr>
      </w:pPr>
      <w:r>
        <w:rPr>
          <w:rFonts w:ascii="Arial" w:eastAsia="Calibri" w:hAnsi="Arial" w:cs="Arial"/>
        </w:rPr>
        <w:tab/>
        <w:t xml:space="preserve">       (2) INTA.</w:t>
      </w:r>
    </w:p>
    <w:p w:rsidR="007F6F2D" w:rsidRDefault="007F6F2D" w:rsidP="007F6F2D">
      <w:pPr>
        <w:autoSpaceDE w:val="0"/>
        <w:autoSpaceDN w:val="0"/>
        <w:adjustRightInd w:val="0"/>
        <w:spacing w:after="0" w:line="240" w:lineRule="auto"/>
        <w:rPr>
          <w:rFonts w:ascii="LiberationSans" w:hAnsi="LiberationSans" w:cs="LiberationSans"/>
        </w:rPr>
      </w:pPr>
    </w:p>
    <w:p w:rsidR="007F6F2D" w:rsidRDefault="007F6F2D" w:rsidP="007F6F2D">
      <w:pPr>
        <w:autoSpaceDE w:val="0"/>
        <w:autoSpaceDN w:val="0"/>
        <w:adjustRightInd w:val="0"/>
        <w:spacing w:after="0" w:line="240" w:lineRule="auto"/>
        <w:rPr>
          <w:rFonts w:ascii="LiberationSans" w:hAnsi="LiberationSans" w:cs="LiberationSans"/>
        </w:rPr>
      </w:pPr>
      <w:r>
        <w:rPr>
          <w:rFonts w:ascii="LiberationSans" w:hAnsi="LiberationSans" w:cs="LiberationSans"/>
        </w:rPr>
        <w:t>Eje temático: Experiencias asociativas en la producción, el trabajo y la comercialización.</w:t>
      </w:r>
    </w:p>
    <w:p w:rsidR="007F6F2D" w:rsidRDefault="007F6F2D" w:rsidP="007F6F2D">
      <w:pPr>
        <w:autoSpaceDE w:val="0"/>
        <w:autoSpaceDN w:val="0"/>
        <w:adjustRightInd w:val="0"/>
        <w:spacing w:after="0" w:line="240" w:lineRule="auto"/>
        <w:rPr>
          <w:rFonts w:ascii="LiberationSans" w:hAnsi="LiberationSans" w:cs="LiberationSans"/>
        </w:rPr>
      </w:pPr>
    </w:p>
    <w:p w:rsidR="007F6F2D" w:rsidRDefault="007F6F2D" w:rsidP="007F6F2D">
      <w:pPr>
        <w:autoSpaceDE w:val="0"/>
        <w:autoSpaceDN w:val="0"/>
        <w:adjustRightInd w:val="0"/>
        <w:spacing w:after="0" w:line="240" w:lineRule="auto"/>
        <w:rPr>
          <w:rFonts w:ascii="LiberationSans" w:hAnsi="LiberationSans" w:cs="LiberationSans"/>
        </w:rPr>
      </w:pPr>
      <w:r>
        <w:rPr>
          <w:rFonts w:ascii="LiberationSans" w:hAnsi="LiberationSans" w:cs="LiberationSans"/>
        </w:rPr>
        <w:t>Dirección de correo electrónico: daguero@ayv.unrc.edu.ar</w:t>
      </w:r>
    </w:p>
    <w:p w:rsidR="007F6F2D" w:rsidRDefault="007F6F2D" w:rsidP="007F6F2D">
      <w:pPr>
        <w:autoSpaceDE w:val="0"/>
        <w:autoSpaceDN w:val="0"/>
        <w:adjustRightInd w:val="0"/>
        <w:spacing w:after="0" w:line="240" w:lineRule="auto"/>
        <w:rPr>
          <w:rFonts w:ascii="LiberationSans" w:hAnsi="LiberationSans" w:cs="LiberationSans"/>
        </w:rPr>
      </w:pPr>
    </w:p>
    <w:p w:rsidR="007F6F2D" w:rsidRPr="001B7B97" w:rsidRDefault="007F6F2D" w:rsidP="007F6F2D">
      <w:pPr>
        <w:jc w:val="both"/>
        <w:rPr>
          <w:rFonts w:ascii="Arial" w:eastAsia="Calibri" w:hAnsi="Arial" w:cs="Arial"/>
          <w:b/>
        </w:rPr>
      </w:pPr>
      <w:r w:rsidRPr="001B7B97">
        <w:rPr>
          <w:rFonts w:ascii="Arial" w:eastAsia="Calibri" w:hAnsi="Arial" w:cs="Arial"/>
          <w:b/>
        </w:rPr>
        <w:t>RESUMEN</w:t>
      </w:r>
    </w:p>
    <w:p w:rsidR="007F6F2D" w:rsidRPr="00E5190E" w:rsidRDefault="007F6F2D" w:rsidP="007F6F2D">
      <w:pPr>
        <w:jc w:val="both"/>
        <w:rPr>
          <w:rFonts w:ascii="Arial" w:eastAsia="Calibri" w:hAnsi="Arial" w:cs="Arial"/>
          <w:sz w:val="24"/>
          <w:szCs w:val="24"/>
        </w:rPr>
      </w:pPr>
      <w:r w:rsidRPr="00E5190E">
        <w:rPr>
          <w:rFonts w:ascii="Arial" w:eastAsia="Calibri" w:hAnsi="Arial" w:cs="Arial"/>
          <w:sz w:val="24"/>
          <w:szCs w:val="24"/>
        </w:rPr>
        <w:t>El trabajo comprende un estudio de las características, preferencias  y valores de los  consumidores que asisten a la Feria de Villa Las Rosas, Córdoba. Se trabajo con 100 encuestas a consumidores relevada</w:t>
      </w:r>
      <w:r>
        <w:rPr>
          <w:rFonts w:ascii="Arial" w:eastAsia="Calibri" w:hAnsi="Arial" w:cs="Arial"/>
          <w:sz w:val="24"/>
          <w:szCs w:val="24"/>
        </w:rPr>
        <w:t>s</w:t>
      </w:r>
      <w:r w:rsidRPr="00E5190E">
        <w:rPr>
          <w:rFonts w:ascii="Arial" w:eastAsia="Calibri" w:hAnsi="Arial" w:cs="Arial"/>
          <w:sz w:val="24"/>
          <w:szCs w:val="24"/>
        </w:rPr>
        <w:t xml:space="preserve"> por alumnos de la UNRC</w:t>
      </w:r>
      <w:r>
        <w:rPr>
          <w:rFonts w:ascii="Arial" w:eastAsia="Calibri" w:hAnsi="Arial" w:cs="Arial"/>
          <w:sz w:val="24"/>
          <w:szCs w:val="24"/>
        </w:rPr>
        <w:t xml:space="preserve"> en 2013.</w:t>
      </w:r>
    </w:p>
    <w:p w:rsidR="007F6F2D" w:rsidRDefault="007F6F2D" w:rsidP="007F6F2D">
      <w:pPr>
        <w:jc w:val="both"/>
        <w:rPr>
          <w:rFonts w:ascii="Arial" w:eastAsia="Calibri" w:hAnsi="Arial" w:cs="Arial"/>
          <w:sz w:val="24"/>
          <w:szCs w:val="24"/>
        </w:rPr>
      </w:pPr>
      <w:r w:rsidRPr="00E5190E">
        <w:rPr>
          <w:rFonts w:ascii="Arial" w:eastAsia="Calibri" w:hAnsi="Arial" w:cs="Arial"/>
          <w:sz w:val="24"/>
          <w:szCs w:val="24"/>
        </w:rPr>
        <w:t xml:space="preserve">La información obtenida, a través del procesamiento, permitió establecer que gran parte de los encuestados, proviene de la zona de </w:t>
      </w:r>
      <w:proofErr w:type="spellStart"/>
      <w:r w:rsidRPr="00E5190E">
        <w:rPr>
          <w:rFonts w:ascii="Arial" w:eastAsia="Calibri" w:hAnsi="Arial" w:cs="Arial"/>
          <w:sz w:val="24"/>
          <w:szCs w:val="24"/>
        </w:rPr>
        <w:t>Traslasierra</w:t>
      </w:r>
      <w:proofErr w:type="spellEnd"/>
      <w:r w:rsidRPr="00E5190E">
        <w:rPr>
          <w:rFonts w:ascii="Arial" w:eastAsia="Calibri" w:hAnsi="Arial" w:cs="Arial"/>
          <w:sz w:val="24"/>
          <w:szCs w:val="24"/>
        </w:rPr>
        <w:t xml:space="preserve">, y se comunican por  el “boca a boca”. En valor de compra, predomina el gasto de 51 a 100 pesos y en los motivos de compra, se destacan, por ser </w:t>
      </w:r>
      <w:r>
        <w:rPr>
          <w:rFonts w:ascii="Arial" w:eastAsia="Calibri" w:hAnsi="Arial" w:cs="Arial"/>
          <w:sz w:val="24"/>
          <w:szCs w:val="24"/>
        </w:rPr>
        <w:t>principalmente naturales, sanos y frescos</w:t>
      </w:r>
      <w:r w:rsidRPr="00E5190E">
        <w:rPr>
          <w:rFonts w:ascii="Arial" w:eastAsia="Calibri" w:hAnsi="Arial" w:cs="Arial"/>
          <w:sz w:val="24"/>
          <w:szCs w:val="24"/>
        </w:rPr>
        <w:t>. Las frecuencias de compras predominantes son ocasionales y semanal</w:t>
      </w:r>
      <w:r>
        <w:rPr>
          <w:rFonts w:ascii="Arial" w:eastAsia="Calibri" w:hAnsi="Arial" w:cs="Arial"/>
          <w:sz w:val="24"/>
          <w:szCs w:val="24"/>
        </w:rPr>
        <w:t>es, pero un 50% alude a visitas durante todo el año</w:t>
      </w:r>
      <w:r w:rsidRPr="00E5190E">
        <w:rPr>
          <w:rFonts w:ascii="Arial" w:eastAsia="Calibri" w:hAnsi="Arial" w:cs="Arial"/>
          <w:sz w:val="24"/>
          <w:szCs w:val="24"/>
        </w:rPr>
        <w:t xml:space="preserve">. Los consumidores </w:t>
      </w:r>
      <w:r>
        <w:rPr>
          <w:rFonts w:ascii="Arial" w:eastAsia="Calibri" w:hAnsi="Arial" w:cs="Arial"/>
          <w:sz w:val="24"/>
          <w:szCs w:val="24"/>
        </w:rPr>
        <w:t xml:space="preserve">valoran y </w:t>
      </w:r>
      <w:r w:rsidRPr="00E5190E">
        <w:rPr>
          <w:rFonts w:ascii="Arial" w:eastAsia="Calibri" w:hAnsi="Arial" w:cs="Arial"/>
          <w:sz w:val="24"/>
          <w:szCs w:val="24"/>
        </w:rPr>
        <w:t>asocia</w:t>
      </w:r>
      <w:r>
        <w:rPr>
          <w:rFonts w:ascii="Arial" w:eastAsia="Calibri" w:hAnsi="Arial" w:cs="Arial"/>
          <w:sz w:val="24"/>
          <w:szCs w:val="24"/>
        </w:rPr>
        <w:t>n</w:t>
      </w:r>
      <w:r w:rsidRPr="00E5190E">
        <w:rPr>
          <w:rFonts w:ascii="Arial" w:eastAsia="Calibri" w:hAnsi="Arial" w:cs="Arial"/>
          <w:sz w:val="24"/>
          <w:szCs w:val="24"/>
        </w:rPr>
        <w:t xml:space="preserve"> a la calidad con lo natura</w:t>
      </w:r>
      <w:r w:rsidR="00EE56C5">
        <w:rPr>
          <w:rFonts w:ascii="Arial" w:eastAsia="Calibri" w:hAnsi="Arial" w:cs="Arial"/>
          <w:sz w:val="24"/>
          <w:szCs w:val="24"/>
        </w:rPr>
        <w:t>l y</w:t>
      </w:r>
      <w:r w:rsidRPr="00E5190E">
        <w:rPr>
          <w:rFonts w:ascii="Arial" w:eastAsia="Calibri" w:hAnsi="Arial" w:cs="Arial"/>
          <w:sz w:val="24"/>
          <w:szCs w:val="24"/>
        </w:rPr>
        <w:t xml:space="preserve"> fresco</w:t>
      </w:r>
      <w:r w:rsidR="00EE56C5">
        <w:rPr>
          <w:rFonts w:ascii="Arial" w:eastAsia="Calibri" w:hAnsi="Arial" w:cs="Arial"/>
          <w:sz w:val="24"/>
          <w:szCs w:val="24"/>
        </w:rPr>
        <w:t>.</w:t>
      </w:r>
      <w:r>
        <w:rPr>
          <w:rFonts w:ascii="Arial" w:eastAsia="Calibri" w:hAnsi="Arial" w:cs="Arial"/>
          <w:sz w:val="24"/>
          <w:szCs w:val="24"/>
        </w:rPr>
        <w:t xml:space="preserve"> </w:t>
      </w:r>
    </w:p>
    <w:p w:rsidR="007F6F2D" w:rsidRPr="00E5190E" w:rsidRDefault="007F6F2D" w:rsidP="007F6F2D">
      <w:pPr>
        <w:jc w:val="both"/>
        <w:rPr>
          <w:rFonts w:ascii="Arial" w:eastAsia="Calibri" w:hAnsi="Arial" w:cs="Arial"/>
          <w:sz w:val="24"/>
          <w:szCs w:val="24"/>
        </w:rPr>
      </w:pPr>
      <w:r>
        <w:rPr>
          <w:rFonts w:ascii="Arial" w:eastAsia="Calibri" w:hAnsi="Arial" w:cs="Arial"/>
          <w:sz w:val="24"/>
          <w:szCs w:val="24"/>
        </w:rPr>
        <w:t xml:space="preserve">Los compradores solicitan más alimentos y bebidas en la mitad de los casos. Además </w:t>
      </w:r>
      <w:r w:rsidRPr="00E5190E">
        <w:rPr>
          <w:rFonts w:ascii="Arial" w:eastAsia="Calibri" w:hAnsi="Arial" w:cs="Arial"/>
          <w:sz w:val="24"/>
          <w:szCs w:val="24"/>
        </w:rPr>
        <w:t>consi</w:t>
      </w:r>
      <w:r>
        <w:rPr>
          <w:rFonts w:ascii="Arial" w:eastAsia="Calibri" w:hAnsi="Arial" w:cs="Arial"/>
          <w:sz w:val="24"/>
          <w:szCs w:val="24"/>
        </w:rPr>
        <w:t>deran muy buena la presentación</w:t>
      </w:r>
      <w:r w:rsidRPr="00E5190E">
        <w:rPr>
          <w:rFonts w:ascii="Arial" w:eastAsia="Calibri" w:hAnsi="Arial" w:cs="Arial"/>
          <w:sz w:val="24"/>
          <w:szCs w:val="24"/>
        </w:rPr>
        <w:t xml:space="preserve">,  variedad y calidad de </w:t>
      </w:r>
      <w:r>
        <w:rPr>
          <w:rFonts w:ascii="Arial" w:eastAsia="Calibri" w:hAnsi="Arial" w:cs="Arial"/>
          <w:sz w:val="24"/>
          <w:szCs w:val="24"/>
        </w:rPr>
        <w:t xml:space="preserve">los </w:t>
      </w:r>
      <w:r w:rsidRPr="00E5190E">
        <w:rPr>
          <w:rFonts w:ascii="Arial" w:eastAsia="Calibri" w:hAnsi="Arial" w:cs="Arial"/>
          <w:sz w:val="24"/>
          <w:szCs w:val="24"/>
        </w:rPr>
        <w:t>productos. Asimismo destacan la ubicación de la feria, el trato de f</w:t>
      </w:r>
      <w:r>
        <w:rPr>
          <w:rFonts w:ascii="Arial" w:eastAsia="Calibri" w:hAnsi="Arial" w:cs="Arial"/>
          <w:sz w:val="24"/>
          <w:szCs w:val="24"/>
        </w:rPr>
        <w:t>eriantes y la higiene observada.</w:t>
      </w:r>
    </w:p>
    <w:p w:rsidR="007F6F2D" w:rsidRPr="00E5190E" w:rsidRDefault="00EE56C5" w:rsidP="007F6F2D">
      <w:pPr>
        <w:jc w:val="both"/>
        <w:rPr>
          <w:rFonts w:ascii="Arial" w:eastAsia="Calibri" w:hAnsi="Arial" w:cs="Arial"/>
          <w:sz w:val="24"/>
          <w:szCs w:val="24"/>
        </w:rPr>
      </w:pPr>
      <w:r>
        <w:rPr>
          <w:rFonts w:ascii="Arial" w:eastAsia="Calibri" w:hAnsi="Arial" w:cs="Arial"/>
          <w:sz w:val="24"/>
          <w:szCs w:val="24"/>
        </w:rPr>
        <w:t>En la mitad de los casos, p</w:t>
      </w:r>
      <w:r w:rsidR="007F6F2D">
        <w:rPr>
          <w:rFonts w:ascii="Arial" w:eastAsia="Calibri" w:hAnsi="Arial" w:cs="Arial"/>
          <w:sz w:val="24"/>
          <w:szCs w:val="24"/>
        </w:rPr>
        <w:t>ermanecen más de una hora en cada visita, el traslado es en automóvil y el   ingreso familiar supera $5.000</w:t>
      </w:r>
      <w:r>
        <w:rPr>
          <w:rFonts w:ascii="Arial" w:eastAsia="Calibri" w:hAnsi="Arial" w:cs="Arial"/>
          <w:sz w:val="24"/>
          <w:szCs w:val="24"/>
        </w:rPr>
        <w:t>.</w:t>
      </w:r>
      <w:r w:rsidR="007F6F2D">
        <w:rPr>
          <w:rFonts w:ascii="Arial" w:eastAsia="Calibri" w:hAnsi="Arial" w:cs="Arial"/>
          <w:sz w:val="24"/>
          <w:szCs w:val="24"/>
        </w:rPr>
        <w:t xml:space="preserve"> </w:t>
      </w:r>
    </w:p>
    <w:p w:rsidR="007F6F2D" w:rsidRPr="00E5190E" w:rsidRDefault="007F6F2D" w:rsidP="007F6F2D">
      <w:pPr>
        <w:jc w:val="both"/>
        <w:rPr>
          <w:rFonts w:ascii="Arial" w:eastAsia="Calibri" w:hAnsi="Arial" w:cs="Arial"/>
          <w:sz w:val="24"/>
          <w:szCs w:val="24"/>
        </w:rPr>
      </w:pPr>
      <w:r>
        <w:rPr>
          <w:rFonts w:ascii="Arial" w:eastAsia="Calibri" w:hAnsi="Arial" w:cs="Arial"/>
          <w:sz w:val="24"/>
          <w:szCs w:val="24"/>
        </w:rPr>
        <w:t>Se observa una</w:t>
      </w:r>
      <w:r w:rsidRPr="00E5190E">
        <w:rPr>
          <w:rFonts w:ascii="Arial" w:eastAsia="Calibri" w:hAnsi="Arial" w:cs="Arial"/>
          <w:sz w:val="24"/>
          <w:szCs w:val="24"/>
        </w:rPr>
        <w:t xml:space="preserve"> identificación de los compradores de este espacio con principios de mayor solidaridad, y además </w:t>
      </w:r>
      <w:r>
        <w:rPr>
          <w:rFonts w:ascii="Arial" w:eastAsia="Calibri" w:hAnsi="Arial" w:cs="Arial"/>
          <w:sz w:val="24"/>
          <w:szCs w:val="24"/>
        </w:rPr>
        <w:t xml:space="preserve">están </w:t>
      </w:r>
      <w:r w:rsidRPr="00E5190E">
        <w:rPr>
          <w:rFonts w:ascii="Arial" w:eastAsia="Calibri" w:hAnsi="Arial" w:cs="Arial"/>
          <w:sz w:val="24"/>
          <w:szCs w:val="24"/>
        </w:rPr>
        <w:t>concientiza</w:t>
      </w:r>
      <w:r>
        <w:rPr>
          <w:rFonts w:ascii="Arial" w:eastAsia="Calibri" w:hAnsi="Arial" w:cs="Arial"/>
          <w:sz w:val="24"/>
          <w:szCs w:val="24"/>
        </w:rPr>
        <w:t>dos</w:t>
      </w:r>
      <w:r w:rsidRPr="00E5190E">
        <w:rPr>
          <w:rFonts w:ascii="Arial" w:eastAsia="Calibri" w:hAnsi="Arial" w:cs="Arial"/>
          <w:sz w:val="24"/>
          <w:szCs w:val="24"/>
        </w:rPr>
        <w:t xml:space="preserve"> sobre los mercados</w:t>
      </w:r>
      <w:r>
        <w:rPr>
          <w:rFonts w:ascii="Arial" w:eastAsia="Calibri" w:hAnsi="Arial" w:cs="Arial"/>
          <w:sz w:val="24"/>
          <w:szCs w:val="24"/>
        </w:rPr>
        <w:t>,</w:t>
      </w:r>
      <w:r w:rsidRPr="00E5190E">
        <w:rPr>
          <w:rFonts w:ascii="Arial" w:eastAsia="Calibri" w:hAnsi="Arial" w:cs="Arial"/>
          <w:sz w:val="24"/>
          <w:szCs w:val="24"/>
        </w:rPr>
        <w:t xml:space="preserve"> no articulando solo entre compradores y vendedores sino revalorizando estos espacios de recreación de la vida social de los pueblos.</w:t>
      </w:r>
    </w:p>
    <w:p w:rsidR="007F6F2D" w:rsidRPr="00EC701A" w:rsidRDefault="007F6F2D" w:rsidP="007F6F2D">
      <w:pPr>
        <w:jc w:val="both"/>
        <w:rPr>
          <w:rFonts w:ascii="Arial" w:eastAsia="Calibri" w:hAnsi="Arial" w:cs="Arial"/>
          <w:sz w:val="24"/>
          <w:szCs w:val="24"/>
        </w:rPr>
      </w:pPr>
      <w:r w:rsidRPr="00E5190E">
        <w:rPr>
          <w:rFonts w:ascii="Arial" w:eastAsia="Calibri" w:hAnsi="Arial" w:cs="Arial"/>
          <w:sz w:val="24"/>
          <w:szCs w:val="24"/>
        </w:rPr>
        <w:t>Este trabajo pretende aportar en la construcción de políticas públicas que promuevan las ferias de la Agricultura Familiar.</w:t>
      </w:r>
    </w:p>
    <w:p w:rsidR="00FC1B63" w:rsidRDefault="00FC1B63" w:rsidP="007F6F2D">
      <w:pPr>
        <w:rPr>
          <w:rFonts w:ascii="Arial" w:hAnsi="Arial" w:cs="Arial"/>
          <w:b/>
          <w:sz w:val="24"/>
          <w:szCs w:val="24"/>
        </w:rPr>
      </w:pPr>
    </w:p>
    <w:p w:rsidR="00FC1B63" w:rsidRDefault="00FC1B63" w:rsidP="007F6F2D">
      <w:pPr>
        <w:rPr>
          <w:rFonts w:ascii="Arial" w:hAnsi="Arial" w:cs="Arial"/>
          <w:b/>
          <w:sz w:val="24"/>
          <w:szCs w:val="24"/>
        </w:rPr>
      </w:pPr>
    </w:p>
    <w:p w:rsidR="007F6F2D" w:rsidRPr="007F6F2D" w:rsidRDefault="007F6F2D" w:rsidP="007F6F2D">
      <w:pPr>
        <w:rPr>
          <w:rFonts w:ascii="Arial" w:hAnsi="Arial" w:cs="Arial"/>
          <w:b/>
          <w:sz w:val="24"/>
          <w:szCs w:val="24"/>
        </w:rPr>
      </w:pPr>
      <w:r w:rsidRPr="007F6F2D">
        <w:rPr>
          <w:rFonts w:ascii="Arial" w:hAnsi="Arial" w:cs="Arial"/>
          <w:b/>
          <w:sz w:val="24"/>
          <w:szCs w:val="24"/>
        </w:rPr>
        <w:lastRenderedPageBreak/>
        <w:t xml:space="preserve">INTRODUCCION </w:t>
      </w:r>
    </w:p>
    <w:p w:rsidR="00B66F34" w:rsidRPr="00BB3F9F" w:rsidRDefault="00B66F34" w:rsidP="007714CB">
      <w:pPr>
        <w:spacing w:after="0" w:line="360" w:lineRule="auto"/>
        <w:ind w:firstLine="709"/>
        <w:jc w:val="both"/>
        <w:rPr>
          <w:rFonts w:ascii="Arial" w:hAnsi="Arial" w:cs="Arial"/>
          <w:sz w:val="24"/>
          <w:szCs w:val="24"/>
        </w:rPr>
      </w:pPr>
      <w:r w:rsidRPr="00BB3F9F">
        <w:rPr>
          <w:rFonts w:ascii="Arial" w:hAnsi="Arial" w:cs="Arial"/>
          <w:sz w:val="24"/>
          <w:szCs w:val="24"/>
        </w:rPr>
        <w:t>Desde hace varias décadas la Argentina viene sufriendo la profundización del modelo neoliberal que modificó intensamente los modos de regulación social vigentes, privilegiando el principio del mercado por sobre los demás e instaurando fuertes procesos de exclusión social. A nivel sectorial este proceso se manifiesta por  la industrialización de la agricultura, la expansión de la frontera agropecuaria hacia territorios no pampeanos, y el desplazamiento y exclusión de importante</w:t>
      </w:r>
      <w:r w:rsidR="008D54B1">
        <w:rPr>
          <w:rFonts w:ascii="Arial" w:hAnsi="Arial" w:cs="Arial"/>
          <w:sz w:val="24"/>
          <w:szCs w:val="24"/>
        </w:rPr>
        <w:t>s</w:t>
      </w:r>
      <w:r w:rsidRPr="00BB3F9F">
        <w:rPr>
          <w:rFonts w:ascii="Arial" w:hAnsi="Arial" w:cs="Arial"/>
          <w:sz w:val="24"/>
          <w:szCs w:val="24"/>
        </w:rPr>
        <w:t xml:space="preserve"> actores, como los pequeños productores y </w:t>
      </w:r>
      <w:r>
        <w:rPr>
          <w:rFonts w:ascii="Arial" w:hAnsi="Arial" w:cs="Arial"/>
          <w:sz w:val="24"/>
          <w:szCs w:val="24"/>
        </w:rPr>
        <w:t xml:space="preserve">los </w:t>
      </w:r>
      <w:r w:rsidRPr="00BB3F9F">
        <w:rPr>
          <w:rFonts w:ascii="Arial" w:hAnsi="Arial" w:cs="Arial"/>
          <w:sz w:val="24"/>
          <w:szCs w:val="24"/>
        </w:rPr>
        <w:t xml:space="preserve">campesinos. </w:t>
      </w:r>
    </w:p>
    <w:p w:rsidR="00B66F34" w:rsidRDefault="00B66F34" w:rsidP="007714CB">
      <w:pPr>
        <w:spacing w:after="0" w:line="360" w:lineRule="auto"/>
        <w:ind w:firstLine="709"/>
        <w:jc w:val="both"/>
        <w:rPr>
          <w:rFonts w:ascii="Arial" w:hAnsi="Arial"/>
          <w:sz w:val="24"/>
        </w:rPr>
      </w:pPr>
      <w:r>
        <w:rPr>
          <w:rFonts w:ascii="Arial" w:hAnsi="Arial"/>
          <w:sz w:val="24"/>
        </w:rPr>
        <w:t xml:space="preserve">En un contexto donde  se muestra a la globalización y fragmentación como dos caras de la misma realidad social, merece el esfuerzo de recuperar el papel de las instituciones y sus prácticas involucradas en las construcción de una cultura que promueva </w:t>
      </w:r>
      <w:r w:rsidR="008D54B1">
        <w:rPr>
          <w:rFonts w:ascii="Arial" w:hAnsi="Arial"/>
          <w:sz w:val="24"/>
        </w:rPr>
        <w:t>y</w:t>
      </w:r>
      <w:r>
        <w:rPr>
          <w:rFonts w:ascii="Arial" w:hAnsi="Arial"/>
          <w:sz w:val="24"/>
        </w:rPr>
        <w:t xml:space="preserve"> brinde sostén a una continuidad de compromisos o principios de solidaridad con lazos de integración entre las personas de un territorio.  </w:t>
      </w:r>
    </w:p>
    <w:p w:rsidR="00E559AD" w:rsidRDefault="00B66F34" w:rsidP="007714CB">
      <w:pPr>
        <w:spacing w:after="0" w:line="360" w:lineRule="auto"/>
        <w:ind w:firstLine="709"/>
        <w:jc w:val="both"/>
        <w:rPr>
          <w:rFonts w:ascii="Arial" w:hAnsi="Arial"/>
          <w:sz w:val="24"/>
        </w:rPr>
      </w:pPr>
      <w:r w:rsidRPr="00EA2695">
        <w:rPr>
          <w:rFonts w:ascii="Arial" w:hAnsi="Arial"/>
          <w:sz w:val="24"/>
        </w:rPr>
        <w:t>Además los productores y sus organizaciones, se enc</w:t>
      </w:r>
      <w:r>
        <w:rPr>
          <w:rFonts w:ascii="Arial" w:hAnsi="Arial"/>
          <w:sz w:val="24"/>
        </w:rPr>
        <w:t xml:space="preserve">uentran </w:t>
      </w:r>
      <w:r w:rsidRPr="00EA2695">
        <w:rPr>
          <w:rFonts w:ascii="Arial" w:hAnsi="Arial"/>
          <w:sz w:val="24"/>
        </w:rPr>
        <w:t>con diversas dificultades para resolver individualmente las problemáticas más estructurales presentes en las comunidades</w:t>
      </w:r>
    </w:p>
    <w:p w:rsidR="00B66F34" w:rsidRPr="004242A2" w:rsidRDefault="00B66F34" w:rsidP="007714CB">
      <w:pPr>
        <w:autoSpaceDE w:val="0"/>
        <w:autoSpaceDN w:val="0"/>
        <w:adjustRightInd w:val="0"/>
        <w:spacing w:after="0" w:line="360" w:lineRule="auto"/>
        <w:ind w:firstLine="709"/>
        <w:jc w:val="both"/>
        <w:rPr>
          <w:rFonts w:ascii="Arial" w:hAnsi="Arial"/>
          <w:sz w:val="24"/>
        </w:rPr>
      </w:pPr>
      <w:r w:rsidRPr="004242A2">
        <w:rPr>
          <w:rFonts w:ascii="Arial" w:hAnsi="Arial"/>
          <w:sz w:val="24"/>
        </w:rPr>
        <w:t xml:space="preserve">Por ello en el marco de </w:t>
      </w:r>
      <w:r w:rsidR="00EE56C5">
        <w:rPr>
          <w:rFonts w:ascii="Arial" w:hAnsi="Arial"/>
          <w:sz w:val="24"/>
        </w:rPr>
        <w:t>la</w:t>
      </w:r>
      <w:r w:rsidRPr="004242A2">
        <w:rPr>
          <w:rFonts w:ascii="Arial" w:hAnsi="Arial"/>
          <w:sz w:val="24"/>
        </w:rPr>
        <w:t xml:space="preserve"> corriente de economía social y solidaria, - se propone acompañar los  emprendimientos productivos familiares en un camino hacia asociaciones internamente solidarias. </w:t>
      </w:r>
    </w:p>
    <w:p w:rsidR="00B66F34" w:rsidRDefault="00B66F34" w:rsidP="007714CB">
      <w:pPr>
        <w:spacing w:after="0" w:line="360" w:lineRule="auto"/>
        <w:ind w:firstLine="709"/>
        <w:jc w:val="both"/>
        <w:rPr>
          <w:rFonts w:ascii="Arial" w:hAnsi="Arial"/>
          <w:sz w:val="24"/>
        </w:rPr>
      </w:pPr>
      <w:r w:rsidRPr="004242A2">
        <w:rPr>
          <w:rFonts w:ascii="Arial" w:hAnsi="Arial"/>
          <w:sz w:val="24"/>
        </w:rPr>
        <w:t xml:space="preserve">De esta manera, se orienta a pensar, que la concepción de unidad de investigación e intervención no puede ser el individuo ni el emprendimiento aislado, sino que tiene que ser una comunidad </w:t>
      </w:r>
      <w:r w:rsidR="00EE56C5">
        <w:rPr>
          <w:rFonts w:ascii="Arial" w:hAnsi="Arial"/>
          <w:sz w:val="24"/>
        </w:rPr>
        <w:t>o</w:t>
      </w:r>
      <w:r w:rsidRPr="004242A2">
        <w:rPr>
          <w:rFonts w:ascii="Arial" w:hAnsi="Arial"/>
          <w:sz w:val="24"/>
        </w:rPr>
        <w:t xml:space="preserve"> trama mínima de agregación</w:t>
      </w:r>
      <w:r w:rsidR="008D54B1">
        <w:rPr>
          <w:rFonts w:ascii="Arial" w:hAnsi="Arial"/>
          <w:sz w:val="24"/>
        </w:rPr>
        <w:t>.</w:t>
      </w:r>
      <w:r w:rsidRPr="004242A2">
        <w:rPr>
          <w:rFonts w:ascii="Arial" w:hAnsi="Arial"/>
          <w:sz w:val="24"/>
        </w:rPr>
        <w:t xml:space="preserve"> </w:t>
      </w:r>
      <w:r w:rsidR="008D54B1">
        <w:rPr>
          <w:rFonts w:ascii="Arial" w:hAnsi="Arial"/>
          <w:sz w:val="24"/>
        </w:rPr>
        <w:t>L</w:t>
      </w:r>
      <w:r w:rsidRPr="004242A2">
        <w:rPr>
          <w:rFonts w:ascii="Arial" w:hAnsi="Arial"/>
          <w:sz w:val="24"/>
        </w:rPr>
        <w:t>as sinergias son fundamentales en estos intentos de transformación de la economía, y de la organización del trabajo humano</w:t>
      </w:r>
      <w:r w:rsidR="008D54B1">
        <w:rPr>
          <w:rFonts w:ascii="Arial" w:hAnsi="Arial"/>
          <w:sz w:val="24"/>
        </w:rPr>
        <w:t>.</w:t>
      </w:r>
    </w:p>
    <w:p w:rsidR="00B66F34" w:rsidRPr="007714CB" w:rsidRDefault="00B66F34" w:rsidP="007714CB">
      <w:pPr>
        <w:spacing w:after="0" w:line="360" w:lineRule="auto"/>
        <w:ind w:firstLine="709"/>
        <w:jc w:val="both"/>
        <w:rPr>
          <w:rFonts w:ascii="Arial" w:hAnsi="Arial"/>
          <w:sz w:val="24"/>
        </w:rPr>
      </w:pPr>
      <w:r w:rsidRPr="007714CB">
        <w:rPr>
          <w:rFonts w:ascii="Arial" w:eastAsia="Calibri" w:hAnsi="Arial" w:cs="Times New Roman"/>
          <w:sz w:val="24"/>
        </w:rPr>
        <w:t>En Argentina, después de varias décadas de políticas neoliberales, el funcionamiento de los mercados sufrió importantes transformaciones que incrementaron la concentración de sectores clave de la economía (</w:t>
      </w:r>
      <w:proofErr w:type="spellStart"/>
      <w:r w:rsidRPr="007714CB">
        <w:rPr>
          <w:rFonts w:ascii="Arial" w:eastAsia="Calibri" w:hAnsi="Arial" w:cs="Times New Roman"/>
          <w:sz w:val="24"/>
        </w:rPr>
        <w:t>Basualdo</w:t>
      </w:r>
      <w:proofErr w:type="spellEnd"/>
      <w:r w:rsidRPr="007714CB">
        <w:rPr>
          <w:rFonts w:ascii="Arial" w:eastAsia="Calibri" w:hAnsi="Arial" w:cs="Times New Roman"/>
          <w:sz w:val="24"/>
        </w:rPr>
        <w:t>, 2001).</w:t>
      </w:r>
      <w:r w:rsidR="005A6A9B" w:rsidRPr="007714CB">
        <w:rPr>
          <w:rFonts w:ascii="Arial" w:hAnsi="Arial"/>
          <w:sz w:val="24"/>
        </w:rPr>
        <w:t xml:space="preserve"> </w:t>
      </w:r>
      <w:r w:rsidR="00EE56C5">
        <w:rPr>
          <w:rFonts w:ascii="Arial" w:hAnsi="Arial"/>
          <w:sz w:val="24"/>
        </w:rPr>
        <w:t>También</w:t>
      </w:r>
      <w:r w:rsidRPr="007714CB">
        <w:rPr>
          <w:rFonts w:ascii="Arial" w:eastAsia="Calibri" w:hAnsi="Arial" w:cs="Times New Roman"/>
          <w:sz w:val="24"/>
        </w:rPr>
        <w:t xml:space="preserve">, </w:t>
      </w:r>
      <w:r w:rsidR="005A6A9B" w:rsidRPr="007714CB">
        <w:rPr>
          <w:rFonts w:ascii="Arial" w:hAnsi="Arial"/>
          <w:sz w:val="24"/>
        </w:rPr>
        <w:t>en</w:t>
      </w:r>
      <w:r w:rsidRPr="007714CB">
        <w:rPr>
          <w:rFonts w:ascii="Arial" w:eastAsia="Calibri" w:hAnsi="Arial" w:cs="Times New Roman"/>
          <w:sz w:val="24"/>
        </w:rPr>
        <w:t xml:space="preserve"> los sistemas de distribución y comercialización de alimentos, los cambios se hacen visibles en las prácticas sociales, inmersas en nuevas exigencias y condiciones que se imponen para la producción agroalimentaria</w:t>
      </w:r>
    </w:p>
    <w:p w:rsidR="007714CB" w:rsidRPr="007714CB" w:rsidRDefault="00790121" w:rsidP="007714CB">
      <w:pPr>
        <w:spacing w:after="0" w:line="360" w:lineRule="auto"/>
        <w:ind w:firstLine="709"/>
        <w:jc w:val="both"/>
        <w:rPr>
          <w:rFonts w:ascii="Arial" w:hAnsi="Arial"/>
          <w:sz w:val="24"/>
        </w:rPr>
      </w:pPr>
      <w:r w:rsidRPr="007714CB">
        <w:rPr>
          <w:rFonts w:ascii="Arial" w:eastAsia="Calibri" w:hAnsi="Arial" w:cs="Times New Roman"/>
          <w:sz w:val="24"/>
        </w:rPr>
        <w:lastRenderedPageBreak/>
        <w:t xml:space="preserve">Estos cambios </w:t>
      </w:r>
      <w:r w:rsidR="005A6A9B" w:rsidRPr="007714CB">
        <w:rPr>
          <w:rFonts w:ascii="Arial" w:hAnsi="Arial"/>
          <w:sz w:val="24"/>
        </w:rPr>
        <w:t xml:space="preserve">experimentados </w:t>
      </w:r>
      <w:r w:rsidRPr="007714CB">
        <w:rPr>
          <w:rFonts w:ascii="Arial" w:eastAsia="Calibri" w:hAnsi="Arial" w:cs="Times New Roman"/>
          <w:sz w:val="24"/>
        </w:rPr>
        <w:t xml:space="preserve">en los canales comerciales </w:t>
      </w:r>
      <w:r w:rsidR="005A6A9B" w:rsidRPr="007714CB">
        <w:rPr>
          <w:rFonts w:ascii="Arial" w:hAnsi="Arial"/>
          <w:sz w:val="24"/>
        </w:rPr>
        <w:t>son</w:t>
      </w:r>
      <w:r w:rsidRPr="007714CB">
        <w:rPr>
          <w:rFonts w:ascii="Arial" w:eastAsia="Calibri" w:hAnsi="Arial" w:cs="Times New Roman"/>
          <w:sz w:val="24"/>
        </w:rPr>
        <w:t xml:space="preserve"> parte del complejo entramado del modelo agropecuario</w:t>
      </w:r>
      <w:r w:rsidR="005A6A9B" w:rsidRPr="007714CB">
        <w:rPr>
          <w:rFonts w:ascii="Arial" w:hAnsi="Arial"/>
          <w:sz w:val="24"/>
        </w:rPr>
        <w:t xml:space="preserve"> predominante en</w:t>
      </w:r>
      <w:r w:rsidRPr="007714CB">
        <w:rPr>
          <w:rFonts w:ascii="Arial" w:eastAsia="Calibri" w:hAnsi="Arial" w:cs="Times New Roman"/>
          <w:sz w:val="24"/>
        </w:rPr>
        <w:t xml:space="preserve"> las últimas décadas. El fenómeno de agriculturización se </w:t>
      </w:r>
      <w:r w:rsidR="005A6A9B" w:rsidRPr="007714CB">
        <w:rPr>
          <w:rFonts w:ascii="Arial" w:hAnsi="Arial"/>
          <w:sz w:val="24"/>
        </w:rPr>
        <w:t>manifiesta por mayor</w:t>
      </w:r>
      <w:r w:rsidRPr="007714CB">
        <w:rPr>
          <w:rFonts w:ascii="Arial" w:eastAsia="Calibri" w:hAnsi="Arial" w:cs="Times New Roman"/>
          <w:sz w:val="24"/>
        </w:rPr>
        <w:t xml:space="preserve"> superficie para cultivos de exportación en reemplazo de otros cultivos  </w:t>
      </w:r>
      <w:r w:rsidR="007714CB" w:rsidRPr="007714CB">
        <w:rPr>
          <w:rFonts w:ascii="Arial" w:hAnsi="Arial"/>
          <w:sz w:val="24"/>
        </w:rPr>
        <w:t xml:space="preserve">de incidencia regional. Esto motoriza la expulsión de </w:t>
      </w:r>
      <w:r w:rsidRPr="007714CB">
        <w:rPr>
          <w:rFonts w:ascii="Arial" w:eastAsia="Calibri" w:hAnsi="Arial" w:cs="Times New Roman"/>
          <w:sz w:val="24"/>
        </w:rPr>
        <w:t xml:space="preserve"> pequeños y medianos productores de los diferentes sectores productivos de alimentos que no forman parte del complejo </w:t>
      </w:r>
      <w:proofErr w:type="spellStart"/>
      <w:r w:rsidRPr="007714CB">
        <w:rPr>
          <w:rFonts w:ascii="Arial" w:eastAsia="Calibri" w:hAnsi="Arial" w:cs="Times New Roman"/>
          <w:sz w:val="24"/>
        </w:rPr>
        <w:t>agroexportador</w:t>
      </w:r>
      <w:proofErr w:type="spellEnd"/>
      <w:r w:rsidRPr="007714CB">
        <w:rPr>
          <w:rFonts w:ascii="Arial" w:eastAsia="Calibri" w:hAnsi="Arial" w:cs="Times New Roman"/>
          <w:sz w:val="24"/>
        </w:rPr>
        <w:t>. E</w:t>
      </w:r>
      <w:r w:rsidR="007714CB" w:rsidRPr="007714CB">
        <w:rPr>
          <w:rFonts w:ascii="Arial" w:hAnsi="Arial"/>
          <w:sz w:val="24"/>
        </w:rPr>
        <w:t xml:space="preserve">s decir que </w:t>
      </w:r>
      <w:r w:rsidRPr="007714CB">
        <w:rPr>
          <w:rFonts w:ascii="Arial" w:eastAsia="Calibri" w:hAnsi="Arial" w:cs="Times New Roman"/>
          <w:sz w:val="24"/>
        </w:rPr>
        <w:t xml:space="preserve">las economías regionales y la agricultura familiar se ven perjudicadas con el </w:t>
      </w:r>
      <w:r w:rsidR="007714CB" w:rsidRPr="007714CB">
        <w:rPr>
          <w:rFonts w:ascii="Arial" w:hAnsi="Arial"/>
          <w:sz w:val="24"/>
        </w:rPr>
        <w:t xml:space="preserve">arrollador </w:t>
      </w:r>
      <w:r w:rsidRPr="007714CB">
        <w:rPr>
          <w:rFonts w:ascii="Arial" w:eastAsia="Calibri" w:hAnsi="Arial" w:cs="Times New Roman"/>
          <w:sz w:val="24"/>
        </w:rPr>
        <w:t xml:space="preserve">avance de </w:t>
      </w:r>
      <w:r w:rsidR="007714CB" w:rsidRPr="007714CB">
        <w:rPr>
          <w:rFonts w:ascii="Arial" w:hAnsi="Arial"/>
          <w:sz w:val="24"/>
        </w:rPr>
        <w:t xml:space="preserve">algunos  </w:t>
      </w:r>
      <w:r w:rsidRPr="007714CB">
        <w:rPr>
          <w:rFonts w:ascii="Arial" w:eastAsia="Calibri" w:hAnsi="Arial" w:cs="Times New Roman"/>
          <w:sz w:val="24"/>
        </w:rPr>
        <w:t xml:space="preserve">productos </w:t>
      </w:r>
      <w:r w:rsidR="007714CB" w:rsidRPr="007714CB">
        <w:rPr>
          <w:rFonts w:ascii="Arial" w:hAnsi="Arial"/>
          <w:sz w:val="24"/>
        </w:rPr>
        <w:t xml:space="preserve">como </w:t>
      </w:r>
      <w:r w:rsidR="007714CB">
        <w:rPr>
          <w:rFonts w:ascii="Arial" w:hAnsi="Arial"/>
          <w:sz w:val="24"/>
        </w:rPr>
        <w:t xml:space="preserve">la </w:t>
      </w:r>
      <w:r w:rsidR="007714CB" w:rsidRPr="007714CB">
        <w:rPr>
          <w:rFonts w:ascii="Arial" w:hAnsi="Arial"/>
          <w:sz w:val="24"/>
        </w:rPr>
        <w:t xml:space="preserve">soja. </w:t>
      </w:r>
    </w:p>
    <w:p w:rsidR="00804259" w:rsidRPr="003E082B" w:rsidRDefault="00804259" w:rsidP="003E082B">
      <w:pPr>
        <w:spacing w:after="0" w:line="360" w:lineRule="auto"/>
        <w:ind w:firstLine="709"/>
        <w:jc w:val="both"/>
        <w:rPr>
          <w:rFonts w:ascii="Arial" w:hAnsi="Arial" w:cs="Arial"/>
          <w:sz w:val="24"/>
          <w:szCs w:val="24"/>
          <w:lang w:val="es-ES"/>
        </w:rPr>
      </w:pPr>
      <w:r w:rsidRPr="003E082B">
        <w:rPr>
          <w:rFonts w:ascii="Arial" w:hAnsi="Arial" w:cs="Arial"/>
          <w:sz w:val="24"/>
          <w:szCs w:val="24"/>
          <w:lang w:val="es-ES"/>
        </w:rPr>
        <w:t xml:space="preserve">En el universo de los </w:t>
      </w:r>
      <w:r w:rsidR="00790121" w:rsidRPr="003E082B">
        <w:rPr>
          <w:rFonts w:ascii="Arial" w:eastAsia="Calibri" w:hAnsi="Arial" w:cs="Arial"/>
          <w:sz w:val="24"/>
          <w:szCs w:val="24"/>
          <w:lang w:val="es-ES"/>
        </w:rPr>
        <w:t xml:space="preserve">productores </w:t>
      </w:r>
      <w:r w:rsidRPr="003E082B">
        <w:rPr>
          <w:rFonts w:ascii="Arial" w:hAnsi="Arial" w:cs="Arial"/>
          <w:sz w:val="24"/>
          <w:szCs w:val="24"/>
          <w:lang w:val="es-ES"/>
        </w:rPr>
        <w:t>familiares, algun</w:t>
      </w:r>
      <w:r w:rsidR="003E082B">
        <w:rPr>
          <w:rFonts w:ascii="Arial" w:hAnsi="Arial" w:cs="Arial"/>
          <w:sz w:val="24"/>
          <w:szCs w:val="24"/>
          <w:lang w:val="es-ES"/>
        </w:rPr>
        <w:t>o</w:t>
      </w:r>
      <w:r w:rsidRPr="003E082B">
        <w:rPr>
          <w:rFonts w:ascii="Arial" w:hAnsi="Arial" w:cs="Arial"/>
          <w:sz w:val="24"/>
          <w:szCs w:val="24"/>
          <w:lang w:val="es-ES"/>
        </w:rPr>
        <w:t xml:space="preserve">s desertaron pero otros </w:t>
      </w:r>
      <w:r w:rsidR="00790121" w:rsidRPr="003E082B">
        <w:rPr>
          <w:rFonts w:ascii="Arial" w:eastAsia="Calibri" w:hAnsi="Arial" w:cs="Arial"/>
          <w:sz w:val="24"/>
          <w:szCs w:val="24"/>
          <w:lang w:val="es-ES"/>
        </w:rPr>
        <w:t xml:space="preserve">aún </w:t>
      </w:r>
      <w:r w:rsidRPr="003E082B">
        <w:rPr>
          <w:rFonts w:ascii="Arial" w:hAnsi="Arial" w:cs="Arial"/>
          <w:sz w:val="24"/>
          <w:szCs w:val="24"/>
          <w:lang w:val="es-ES"/>
        </w:rPr>
        <w:t xml:space="preserve">resisten al avance de los </w:t>
      </w:r>
      <w:proofErr w:type="spellStart"/>
      <w:r w:rsidRPr="003E082B">
        <w:rPr>
          <w:rFonts w:ascii="Arial" w:hAnsi="Arial" w:cs="Arial"/>
          <w:sz w:val="24"/>
          <w:szCs w:val="24"/>
          <w:lang w:val="es-ES"/>
        </w:rPr>
        <w:t>agronegocios</w:t>
      </w:r>
      <w:proofErr w:type="spellEnd"/>
      <w:r w:rsidRPr="003E082B">
        <w:rPr>
          <w:rFonts w:ascii="Arial" w:hAnsi="Arial" w:cs="Arial"/>
          <w:sz w:val="24"/>
          <w:szCs w:val="24"/>
          <w:lang w:val="es-ES"/>
        </w:rPr>
        <w:t xml:space="preserve"> y por ello enfrentan graves </w:t>
      </w:r>
      <w:r w:rsidRPr="003E082B">
        <w:rPr>
          <w:rFonts w:ascii="Arial" w:eastAsia="Calibri" w:hAnsi="Arial" w:cs="Arial"/>
          <w:sz w:val="24"/>
          <w:szCs w:val="24"/>
          <w:lang w:val="es-ES"/>
        </w:rPr>
        <w:t xml:space="preserve">problemas de acceso </w:t>
      </w:r>
      <w:r w:rsidR="008D54B1">
        <w:rPr>
          <w:rFonts w:ascii="Arial" w:eastAsia="Calibri" w:hAnsi="Arial" w:cs="Arial"/>
          <w:sz w:val="24"/>
          <w:szCs w:val="24"/>
          <w:lang w:val="es-ES"/>
        </w:rPr>
        <w:t xml:space="preserve">al mercado </w:t>
      </w:r>
      <w:r w:rsidRPr="003E082B">
        <w:rPr>
          <w:rFonts w:ascii="Arial" w:eastAsia="Calibri" w:hAnsi="Arial" w:cs="Arial"/>
          <w:sz w:val="24"/>
          <w:szCs w:val="24"/>
          <w:lang w:val="es-ES"/>
        </w:rPr>
        <w:t xml:space="preserve">y </w:t>
      </w:r>
      <w:r w:rsidR="003E082B">
        <w:rPr>
          <w:rFonts w:ascii="Arial" w:hAnsi="Arial" w:cs="Arial"/>
          <w:sz w:val="24"/>
          <w:szCs w:val="24"/>
          <w:lang w:val="es-ES"/>
        </w:rPr>
        <w:t xml:space="preserve">un </w:t>
      </w:r>
      <w:r w:rsidRPr="003E082B">
        <w:rPr>
          <w:rFonts w:ascii="Arial" w:eastAsia="Calibri" w:hAnsi="Arial" w:cs="Arial"/>
          <w:sz w:val="24"/>
          <w:szCs w:val="24"/>
          <w:lang w:val="es-ES"/>
        </w:rPr>
        <w:t xml:space="preserve">escaso poder de negociación </w:t>
      </w:r>
      <w:r w:rsidRPr="003E082B">
        <w:rPr>
          <w:rFonts w:ascii="Arial" w:hAnsi="Arial" w:cs="Arial"/>
          <w:sz w:val="24"/>
          <w:szCs w:val="24"/>
          <w:lang w:val="es-ES"/>
        </w:rPr>
        <w:t>en los canales comerciales</w:t>
      </w:r>
      <w:r w:rsidR="00790121" w:rsidRPr="003E082B">
        <w:rPr>
          <w:rFonts w:ascii="Arial" w:eastAsia="Calibri" w:hAnsi="Arial" w:cs="Arial"/>
          <w:sz w:val="24"/>
          <w:szCs w:val="24"/>
          <w:lang w:val="es-ES"/>
        </w:rPr>
        <w:t xml:space="preserve">. </w:t>
      </w:r>
      <w:r w:rsidRPr="003E082B">
        <w:rPr>
          <w:rFonts w:ascii="Arial" w:hAnsi="Arial" w:cs="Arial"/>
          <w:sz w:val="24"/>
          <w:szCs w:val="24"/>
          <w:lang w:val="es-ES"/>
        </w:rPr>
        <w:t>En ese marco</w:t>
      </w:r>
      <w:r w:rsidR="003E082B">
        <w:rPr>
          <w:rFonts w:ascii="Arial" w:hAnsi="Arial" w:cs="Arial"/>
          <w:sz w:val="24"/>
          <w:szCs w:val="24"/>
          <w:lang w:val="es-ES"/>
        </w:rPr>
        <w:t>,</w:t>
      </w:r>
      <w:r w:rsidRPr="003E082B">
        <w:rPr>
          <w:rFonts w:ascii="Arial" w:hAnsi="Arial" w:cs="Arial"/>
          <w:sz w:val="24"/>
          <w:szCs w:val="24"/>
          <w:lang w:val="es-ES"/>
        </w:rPr>
        <w:t xml:space="preserve"> muchos productores diseñan nuevas </w:t>
      </w:r>
      <w:r w:rsidR="00790121" w:rsidRPr="003E082B">
        <w:rPr>
          <w:rFonts w:ascii="Arial" w:eastAsia="Calibri" w:hAnsi="Arial" w:cs="Arial"/>
          <w:sz w:val="24"/>
          <w:szCs w:val="24"/>
          <w:lang w:val="es-ES"/>
        </w:rPr>
        <w:t xml:space="preserve">estrategias comerciales alternativas que les permitan vender sus excedentes </w:t>
      </w:r>
      <w:r w:rsidRPr="003E082B">
        <w:rPr>
          <w:rFonts w:ascii="Arial" w:hAnsi="Arial" w:cs="Arial"/>
          <w:sz w:val="24"/>
          <w:szCs w:val="24"/>
          <w:lang w:val="es-ES"/>
        </w:rPr>
        <w:t>sin sufrir la expoliación de los intermediarios y por ello surgen experiencia</w:t>
      </w:r>
      <w:r w:rsidR="003E082B">
        <w:rPr>
          <w:rFonts w:ascii="Arial" w:hAnsi="Arial" w:cs="Arial"/>
          <w:sz w:val="24"/>
          <w:szCs w:val="24"/>
          <w:lang w:val="es-ES"/>
        </w:rPr>
        <w:t>s</w:t>
      </w:r>
      <w:r w:rsidRPr="003E082B">
        <w:rPr>
          <w:rFonts w:ascii="Arial" w:hAnsi="Arial" w:cs="Arial"/>
          <w:sz w:val="24"/>
          <w:szCs w:val="24"/>
          <w:lang w:val="es-ES"/>
        </w:rPr>
        <w:t xml:space="preserve"> como las de </w:t>
      </w:r>
      <w:r w:rsidR="00790121" w:rsidRPr="003E082B">
        <w:rPr>
          <w:rFonts w:ascii="Arial" w:eastAsia="Calibri" w:hAnsi="Arial" w:cs="Arial"/>
          <w:sz w:val="24"/>
          <w:szCs w:val="24"/>
          <w:lang w:val="es-ES"/>
        </w:rPr>
        <w:t xml:space="preserve">ferias francas, </w:t>
      </w:r>
      <w:r w:rsidRPr="003E082B">
        <w:rPr>
          <w:rFonts w:ascii="Arial" w:hAnsi="Arial" w:cs="Arial"/>
          <w:sz w:val="24"/>
          <w:szCs w:val="24"/>
          <w:lang w:val="es-ES"/>
        </w:rPr>
        <w:t xml:space="preserve">compre estatal, paradores, y los </w:t>
      </w:r>
      <w:r w:rsidR="00790121" w:rsidRPr="003E082B">
        <w:rPr>
          <w:rFonts w:ascii="Arial" w:eastAsia="Calibri" w:hAnsi="Arial" w:cs="Arial"/>
          <w:sz w:val="24"/>
          <w:szCs w:val="24"/>
          <w:lang w:val="es-ES"/>
        </w:rPr>
        <w:t xml:space="preserve">mercados asociativos, </w:t>
      </w:r>
      <w:r w:rsidRPr="003E082B">
        <w:rPr>
          <w:rFonts w:ascii="Arial" w:hAnsi="Arial" w:cs="Arial"/>
          <w:sz w:val="24"/>
          <w:szCs w:val="24"/>
          <w:lang w:val="es-ES"/>
        </w:rPr>
        <w:t>de tipo solidario.</w:t>
      </w:r>
    </w:p>
    <w:p w:rsidR="005A6A9B" w:rsidRPr="003E082B" w:rsidRDefault="00790121" w:rsidP="003E082B">
      <w:pPr>
        <w:spacing w:after="0" w:line="360" w:lineRule="auto"/>
        <w:ind w:firstLine="709"/>
        <w:jc w:val="both"/>
        <w:rPr>
          <w:rFonts w:ascii="Arial" w:hAnsi="Arial" w:cs="Arial"/>
          <w:sz w:val="24"/>
          <w:szCs w:val="24"/>
          <w:lang w:val="es-ES"/>
        </w:rPr>
      </w:pPr>
      <w:r w:rsidRPr="003E082B">
        <w:rPr>
          <w:rFonts w:ascii="Arial" w:eastAsia="Calibri" w:hAnsi="Arial" w:cs="Arial"/>
          <w:sz w:val="24"/>
          <w:szCs w:val="24"/>
          <w:lang w:val="es-ES"/>
        </w:rPr>
        <w:t>En relación al desarrollo de modalidades alternativas de comercialización de la agricultura familiar</w:t>
      </w:r>
      <w:r w:rsidR="005A6A9B" w:rsidRPr="003E082B">
        <w:rPr>
          <w:rFonts w:ascii="Arial" w:hAnsi="Arial" w:cs="Arial"/>
          <w:sz w:val="24"/>
          <w:szCs w:val="24"/>
          <w:lang w:val="es-ES"/>
        </w:rPr>
        <w:t xml:space="preserve">, se observa que </w:t>
      </w:r>
      <w:r w:rsidR="005A6A9B" w:rsidRPr="003E082B">
        <w:rPr>
          <w:rFonts w:ascii="Arial" w:eastAsia="Calibri" w:hAnsi="Arial" w:cs="Arial"/>
          <w:sz w:val="24"/>
          <w:szCs w:val="24"/>
          <w:lang w:val="es-ES"/>
        </w:rPr>
        <w:t xml:space="preserve"> los estudios de mercado de </w:t>
      </w:r>
      <w:r w:rsidR="00804259" w:rsidRPr="003E082B">
        <w:rPr>
          <w:rFonts w:ascii="Arial" w:hAnsi="Arial" w:cs="Arial"/>
          <w:sz w:val="24"/>
          <w:szCs w:val="24"/>
          <w:lang w:val="es-ES"/>
        </w:rPr>
        <w:t xml:space="preserve">estos </w:t>
      </w:r>
      <w:r w:rsidR="005A6A9B" w:rsidRPr="003E082B">
        <w:rPr>
          <w:rFonts w:ascii="Arial" w:eastAsia="Calibri" w:hAnsi="Arial" w:cs="Arial"/>
          <w:sz w:val="24"/>
          <w:szCs w:val="24"/>
          <w:lang w:val="es-ES"/>
        </w:rPr>
        <w:t xml:space="preserve">productos se </w:t>
      </w:r>
      <w:r w:rsidR="00804259" w:rsidRPr="003E082B">
        <w:rPr>
          <w:rFonts w:ascii="Arial" w:hAnsi="Arial" w:cs="Arial"/>
          <w:sz w:val="24"/>
          <w:szCs w:val="24"/>
          <w:lang w:val="es-ES"/>
        </w:rPr>
        <w:t xml:space="preserve">enfocan </w:t>
      </w:r>
      <w:r w:rsidR="005A6A9B" w:rsidRPr="003E082B">
        <w:rPr>
          <w:rFonts w:ascii="Arial" w:eastAsia="Calibri" w:hAnsi="Arial" w:cs="Arial"/>
          <w:sz w:val="24"/>
          <w:szCs w:val="24"/>
          <w:lang w:val="es-ES"/>
        </w:rPr>
        <w:t xml:space="preserve">desde la oferta, sin </w:t>
      </w:r>
      <w:r w:rsidR="005A6A9B" w:rsidRPr="003E082B">
        <w:rPr>
          <w:rFonts w:ascii="Arial" w:hAnsi="Arial" w:cs="Arial"/>
          <w:sz w:val="24"/>
          <w:szCs w:val="24"/>
          <w:lang w:val="es-ES"/>
        </w:rPr>
        <w:t xml:space="preserve">considerar </w:t>
      </w:r>
      <w:r w:rsidR="005A6A9B" w:rsidRPr="003E082B">
        <w:rPr>
          <w:rFonts w:ascii="Arial" w:eastAsia="Calibri" w:hAnsi="Arial" w:cs="Arial"/>
          <w:sz w:val="24"/>
          <w:szCs w:val="24"/>
          <w:lang w:val="es-ES"/>
        </w:rPr>
        <w:t>la demanda</w:t>
      </w:r>
      <w:r w:rsidR="005A6A9B" w:rsidRPr="003E082B">
        <w:rPr>
          <w:rFonts w:ascii="Arial" w:hAnsi="Arial" w:cs="Arial"/>
          <w:sz w:val="24"/>
          <w:szCs w:val="24"/>
          <w:lang w:val="es-ES"/>
        </w:rPr>
        <w:t>, en particular la referida a l</w:t>
      </w:r>
      <w:r w:rsidR="005A6A9B" w:rsidRPr="003E082B">
        <w:rPr>
          <w:rFonts w:ascii="Arial" w:eastAsia="Calibri" w:hAnsi="Arial" w:cs="Arial"/>
          <w:sz w:val="24"/>
          <w:szCs w:val="24"/>
          <w:lang w:val="es-ES"/>
        </w:rPr>
        <w:t>os consum</w:t>
      </w:r>
      <w:r w:rsidR="005A6A9B" w:rsidRPr="003E082B">
        <w:rPr>
          <w:rFonts w:ascii="Arial" w:hAnsi="Arial" w:cs="Arial"/>
          <w:sz w:val="24"/>
          <w:szCs w:val="24"/>
          <w:lang w:val="es-ES"/>
        </w:rPr>
        <w:t>idores finales.</w:t>
      </w:r>
      <w:r w:rsidR="00804259" w:rsidRPr="003E082B">
        <w:rPr>
          <w:rFonts w:ascii="Arial" w:hAnsi="Arial" w:cs="Arial"/>
          <w:sz w:val="24"/>
          <w:szCs w:val="24"/>
          <w:lang w:val="es-ES"/>
        </w:rPr>
        <w:t xml:space="preserve"> </w:t>
      </w:r>
      <w:r w:rsidR="005A6A9B" w:rsidRPr="003E082B">
        <w:rPr>
          <w:rFonts w:ascii="Arial" w:hAnsi="Arial" w:cs="Arial"/>
          <w:sz w:val="24"/>
          <w:szCs w:val="24"/>
          <w:lang w:val="es-ES"/>
        </w:rPr>
        <w:t>Est</w:t>
      </w:r>
      <w:r w:rsidR="00804259" w:rsidRPr="003E082B">
        <w:rPr>
          <w:rFonts w:ascii="Arial" w:hAnsi="Arial" w:cs="Arial"/>
          <w:sz w:val="24"/>
          <w:szCs w:val="24"/>
          <w:lang w:val="es-ES"/>
        </w:rPr>
        <w:t xml:space="preserve">a situación </w:t>
      </w:r>
      <w:r w:rsidR="005A6A9B" w:rsidRPr="003E082B">
        <w:rPr>
          <w:rFonts w:ascii="Arial" w:hAnsi="Arial" w:cs="Arial"/>
          <w:sz w:val="24"/>
          <w:szCs w:val="24"/>
          <w:lang w:val="es-ES"/>
        </w:rPr>
        <w:t xml:space="preserve"> se dificulta por las escasas políticas que sostienen la visibilización </w:t>
      </w:r>
      <w:r w:rsidR="005A6A9B" w:rsidRPr="003E082B">
        <w:rPr>
          <w:rFonts w:ascii="Arial" w:eastAsia="Calibri" w:hAnsi="Arial" w:cs="Arial"/>
          <w:sz w:val="24"/>
          <w:szCs w:val="24"/>
          <w:lang w:val="es-ES"/>
        </w:rPr>
        <w:t xml:space="preserve"> de los productos del sector de la Agricultura Familiar. </w:t>
      </w:r>
    </w:p>
    <w:p w:rsidR="001B7B97" w:rsidRDefault="00804259" w:rsidP="003E082B">
      <w:pPr>
        <w:spacing w:after="0" w:line="360" w:lineRule="auto"/>
        <w:ind w:firstLine="709"/>
        <w:jc w:val="both"/>
        <w:rPr>
          <w:rFonts w:ascii="Arial" w:hAnsi="Arial" w:cs="Arial"/>
          <w:b/>
          <w:sz w:val="24"/>
          <w:szCs w:val="24"/>
        </w:rPr>
      </w:pPr>
      <w:r w:rsidRPr="003E082B">
        <w:rPr>
          <w:rFonts w:ascii="Arial" w:hAnsi="Arial" w:cs="Arial"/>
          <w:sz w:val="24"/>
          <w:szCs w:val="24"/>
          <w:lang w:val="es-ES"/>
        </w:rPr>
        <w:t>Además, l</w:t>
      </w:r>
      <w:r w:rsidR="005A6A9B" w:rsidRPr="003E082B">
        <w:rPr>
          <w:rFonts w:ascii="Arial" w:eastAsia="Calibri" w:hAnsi="Arial" w:cs="Arial"/>
          <w:sz w:val="24"/>
          <w:szCs w:val="24"/>
          <w:lang w:val="es-ES"/>
        </w:rPr>
        <w:t xml:space="preserve">a </w:t>
      </w:r>
      <w:r w:rsidR="008D54B1">
        <w:rPr>
          <w:rFonts w:ascii="Arial" w:eastAsia="Calibri" w:hAnsi="Arial" w:cs="Arial"/>
          <w:sz w:val="24"/>
          <w:szCs w:val="24"/>
          <w:lang w:val="es-ES"/>
        </w:rPr>
        <w:t xml:space="preserve">insuficiente </w:t>
      </w:r>
      <w:r w:rsidR="005A6A9B" w:rsidRPr="003E082B">
        <w:rPr>
          <w:rFonts w:ascii="Arial" w:eastAsia="Calibri" w:hAnsi="Arial" w:cs="Arial"/>
          <w:sz w:val="24"/>
          <w:szCs w:val="24"/>
          <w:lang w:val="es-ES"/>
        </w:rPr>
        <w:t>promoción de consumo de</w:t>
      </w:r>
      <w:r w:rsidRPr="003E082B">
        <w:rPr>
          <w:rFonts w:ascii="Arial" w:hAnsi="Arial" w:cs="Arial"/>
          <w:sz w:val="24"/>
          <w:szCs w:val="24"/>
          <w:lang w:val="es-ES"/>
        </w:rPr>
        <w:t xml:space="preserve"> productos alimentarios sanos</w:t>
      </w:r>
      <w:r w:rsidR="00027F5F" w:rsidRPr="003E082B">
        <w:rPr>
          <w:rFonts w:ascii="Arial" w:hAnsi="Arial" w:cs="Arial"/>
          <w:sz w:val="24"/>
          <w:szCs w:val="24"/>
          <w:lang w:val="es-ES"/>
        </w:rPr>
        <w:t xml:space="preserve">, </w:t>
      </w:r>
      <w:r w:rsidR="005A6A9B" w:rsidRPr="003E082B">
        <w:rPr>
          <w:rFonts w:ascii="Arial" w:eastAsia="Calibri" w:hAnsi="Arial" w:cs="Arial"/>
          <w:sz w:val="24"/>
          <w:szCs w:val="24"/>
          <w:lang w:val="es-ES"/>
        </w:rPr>
        <w:t xml:space="preserve">el </w:t>
      </w:r>
      <w:r w:rsidR="00027F5F" w:rsidRPr="003E082B">
        <w:rPr>
          <w:rFonts w:ascii="Arial" w:hAnsi="Arial" w:cs="Arial"/>
          <w:sz w:val="24"/>
          <w:szCs w:val="24"/>
          <w:lang w:val="es-ES"/>
        </w:rPr>
        <w:t xml:space="preserve">bajo </w:t>
      </w:r>
      <w:r w:rsidR="005A6A9B" w:rsidRPr="003E082B">
        <w:rPr>
          <w:rFonts w:ascii="Arial" w:eastAsia="Calibri" w:hAnsi="Arial" w:cs="Arial"/>
          <w:sz w:val="24"/>
          <w:szCs w:val="24"/>
          <w:lang w:val="es-ES"/>
        </w:rPr>
        <w:t xml:space="preserve">desarrollo de estrategias que impulsen la compra directa del Estado a los productores más vulnerables, son  </w:t>
      </w:r>
      <w:r w:rsidRPr="003E082B">
        <w:rPr>
          <w:rFonts w:ascii="Arial" w:hAnsi="Arial" w:cs="Arial"/>
          <w:sz w:val="24"/>
          <w:szCs w:val="24"/>
          <w:lang w:val="es-ES"/>
        </w:rPr>
        <w:t xml:space="preserve"> restricciones </w:t>
      </w:r>
      <w:r w:rsidR="00027F5F" w:rsidRPr="003E082B">
        <w:rPr>
          <w:rFonts w:ascii="Arial" w:hAnsi="Arial" w:cs="Arial"/>
          <w:sz w:val="24"/>
          <w:szCs w:val="24"/>
          <w:lang w:val="es-ES"/>
        </w:rPr>
        <w:t xml:space="preserve">que dificultan </w:t>
      </w:r>
      <w:r w:rsidR="005A6A9B" w:rsidRPr="003E082B">
        <w:rPr>
          <w:rFonts w:ascii="Arial" w:eastAsia="Calibri" w:hAnsi="Arial" w:cs="Arial"/>
          <w:sz w:val="24"/>
          <w:szCs w:val="24"/>
          <w:lang w:val="es-ES"/>
        </w:rPr>
        <w:t xml:space="preserve">el acceso a </w:t>
      </w:r>
      <w:r w:rsidRPr="003E082B">
        <w:rPr>
          <w:rFonts w:ascii="Arial" w:hAnsi="Arial" w:cs="Arial"/>
          <w:sz w:val="24"/>
          <w:szCs w:val="24"/>
          <w:lang w:val="es-ES"/>
        </w:rPr>
        <w:t>los</w:t>
      </w:r>
      <w:r w:rsidR="005A6A9B" w:rsidRPr="003E082B">
        <w:rPr>
          <w:rFonts w:ascii="Arial" w:eastAsia="Calibri" w:hAnsi="Arial" w:cs="Arial"/>
          <w:sz w:val="24"/>
          <w:szCs w:val="24"/>
          <w:lang w:val="es-ES"/>
        </w:rPr>
        <w:t xml:space="preserve"> canales comerciales</w:t>
      </w:r>
      <w:r w:rsidR="003E082B">
        <w:rPr>
          <w:rFonts w:ascii="Arial" w:hAnsi="Arial" w:cs="Arial"/>
          <w:sz w:val="24"/>
          <w:szCs w:val="24"/>
          <w:lang w:val="es-ES"/>
        </w:rPr>
        <w:t xml:space="preserve"> por parte de </w:t>
      </w:r>
      <w:r w:rsidR="005A6A9B" w:rsidRPr="003E082B">
        <w:rPr>
          <w:rFonts w:ascii="Arial" w:eastAsia="Calibri" w:hAnsi="Arial" w:cs="Arial"/>
          <w:sz w:val="24"/>
          <w:szCs w:val="24"/>
          <w:lang w:val="es-ES"/>
        </w:rPr>
        <w:t>los pequeños productores</w:t>
      </w:r>
      <w:r w:rsidR="003E082B">
        <w:rPr>
          <w:rFonts w:ascii="Arial" w:hAnsi="Arial" w:cs="Arial"/>
          <w:sz w:val="24"/>
          <w:szCs w:val="24"/>
          <w:lang w:val="es-ES"/>
        </w:rPr>
        <w:t xml:space="preserve">. En este sentido, se valida la necesidad de lograr conocimiento sobre la feria como un nuevo espacio de comercialización, y </w:t>
      </w:r>
      <w:r w:rsidR="008D54B1">
        <w:rPr>
          <w:rFonts w:ascii="Arial" w:hAnsi="Arial" w:cs="Arial"/>
          <w:sz w:val="24"/>
          <w:szCs w:val="24"/>
          <w:lang w:val="es-ES"/>
        </w:rPr>
        <w:t xml:space="preserve">que </w:t>
      </w:r>
      <w:r w:rsidR="003E082B">
        <w:rPr>
          <w:rFonts w:ascii="Arial" w:hAnsi="Arial" w:cs="Arial"/>
          <w:sz w:val="24"/>
          <w:szCs w:val="24"/>
          <w:lang w:val="es-ES"/>
        </w:rPr>
        <w:t xml:space="preserve">además </w:t>
      </w:r>
      <w:r w:rsidR="008D54B1">
        <w:rPr>
          <w:rFonts w:ascii="Arial" w:hAnsi="Arial" w:cs="Arial"/>
          <w:sz w:val="24"/>
          <w:szCs w:val="24"/>
          <w:lang w:val="es-ES"/>
        </w:rPr>
        <w:t xml:space="preserve">permite </w:t>
      </w:r>
      <w:r w:rsidR="003E082B">
        <w:rPr>
          <w:rFonts w:ascii="Arial" w:hAnsi="Arial" w:cs="Arial"/>
          <w:sz w:val="24"/>
          <w:szCs w:val="24"/>
          <w:lang w:val="es-ES"/>
        </w:rPr>
        <w:t xml:space="preserve">acceder a información sobre las características de los consumidores finales en su búsqueda de un alimento, diferente natural y sano.   </w:t>
      </w:r>
      <w:r w:rsidR="005A6A9B" w:rsidRPr="003E082B">
        <w:rPr>
          <w:rFonts w:ascii="Arial" w:eastAsia="Calibri" w:hAnsi="Arial" w:cs="Arial"/>
          <w:sz w:val="24"/>
          <w:szCs w:val="24"/>
          <w:lang w:val="es-ES"/>
        </w:rPr>
        <w:t>.</w:t>
      </w:r>
      <w:r w:rsidR="005A6A9B" w:rsidRPr="003E082B">
        <w:rPr>
          <w:rFonts w:ascii="Arial" w:eastAsia="Calibri" w:hAnsi="Arial" w:cs="Arial"/>
          <w:sz w:val="24"/>
          <w:szCs w:val="24"/>
          <w:lang w:val="es-ES"/>
        </w:rPr>
        <w:br/>
      </w:r>
      <w:r w:rsidR="005A6A9B">
        <w:rPr>
          <w:rFonts w:ascii="Arial" w:eastAsia="Calibri" w:hAnsi="Arial" w:cs="Arial"/>
          <w:sz w:val="16"/>
          <w:szCs w:val="16"/>
          <w:lang w:val="es-ES"/>
        </w:rPr>
        <w:br/>
      </w:r>
    </w:p>
    <w:p w:rsidR="001B7B97" w:rsidRDefault="001B7B97" w:rsidP="003E082B">
      <w:pPr>
        <w:spacing w:after="0" w:line="360" w:lineRule="auto"/>
        <w:ind w:firstLine="709"/>
        <w:jc w:val="both"/>
        <w:rPr>
          <w:rFonts w:ascii="Arial" w:hAnsi="Arial" w:cs="Arial"/>
          <w:b/>
          <w:sz w:val="24"/>
          <w:szCs w:val="24"/>
        </w:rPr>
      </w:pPr>
    </w:p>
    <w:p w:rsidR="007F6F2D" w:rsidRPr="007F6F2D" w:rsidRDefault="007F6F2D" w:rsidP="001B7B97">
      <w:pPr>
        <w:spacing w:after="0" w:line="360" w:lineRule="auto"/>
        <w:jc w:val="both"/>
        <w:rPr>
          <w:rFonts w:ascii="Arial" w:hAnsi="Arial" w:cs="Arial"/>
          <w:b/>
          <w:sz w:val="24"/>
          <w:szCs w:val="24"/>
        </w:rPr>
      </w:pPr>
      <w:r w:rsidRPr="007F6F2D">
        <w:rPr>
          <w:rFonts w:ascii="Arial" w:hAnsi="Arial" w:cs="Arial"/>
          <w:b/>
          <w:sz w:val="24"/>
          <w:szCs w:val="24"/>
        </w:rPr>
        <w:lastRenderedPageBreak/>
        <w:t>OBJETIVO GENERAL</w:t>
      </w:r>
    </w:p>
    <w:p w:rsidR="007F6F2D" w:rsidRDefault="00E559AD" w:rsidP="00E559AD">
      <w:pPr>
        <w:jc w:val="both"/>
        <w:rPr>
          <w:rFonts w:ascii="Arial" w:eastAsia="Calibri" w:hAnsi="Arial" w:cs="Arial"/>
          <w:sz w:val="24"/>
          <w:szCs w:val="24"/>
        </w:rPr>
      </w:pPr>
      <w:r w:rsidRPr="00E559AD">
        <w:rPr>
          <w:rFonts w:ascii="Arial" w:eastAsia="Calibri" w:hAnsi="Arial" w:cs="Arial"/>
          <w:sz w:val="24"/>
          <w:szCs w:val="24"/>
        </w:rPr>
        <w:t xml:space="preserve">Estudio </w:t>
      </w:r>
      <w:r>
        <w:rPr>
          <w:rFonts w:ascii="Arial" w:eastAsia="Calibri" w:hAnsi="Arial" w:cs="Arial"/>
          <w:sz w:val="24"/>
          <w:szCs w:val="24"/>
        </w:rPr>
        <w:t>sobre las</w:t>
      </w:r>
      <w:r w:rsidRPr="00E559AD">
        <w:rPr>
          <w:rFonts w:ascii="Arial" w:eastAsia="Calibri" w:hAnsi="Arial" w:cs="Arial"/>
          <w:sz w:val="24"/>
          <w:szCs w:val="24"/>
        </w:rPr>
        <w:t xml:space="preserve"> características</w:t>
      </w:r>
      <w:r>
        <w:rPr>
          <w:rFonts w:ascii="Arial" w:eastAsia="Calibri" w:hAnsi="Arial" w:cs="Arial"/>
          <w:sz w:val="24"/>
          <w:szCs w:val="24"/>
        </w:rPr>
        <w:t xml:space="preserve"> y </w:t>
      </w:r>
      <w:r w:rsidRPr="00E559AD">
        <w:rPr>
          <w:rFonts w:ascii="Arial" w:eastAsia="Calibri" w:hAnsi="Arial" w:cs="Arial"/>
          <w:sz w:val="24"/>
          <w:szCs w:val="24"/>
        </w:rPr>
        <w:t xml:space="preserve"> </w:t>
      </w:r>
      <w:r>
        <w:rPr>
          <w:rFonts w:ascii="Arial" w:eastAsia="Calibri" w:hAnsi="Arial" w:cs="Arial"/>
          <w:sz w:val="24"/>
          <w:szCs w:val="24"/>
        </w:rPr>
        <w:t>evolución</w:t>
      </w:r>
      <w:r w:rsidRPr="00E559AD">
        <w:rPr>
          <w:rFonts w:ascii="Arial" w:eastAsia="Calibri" w:hAnsi="Arial" w:cs="Arial"/>
          <w:sz w:val="24"/>
          <w:szCs w:val="24"/>
        </w:rPr>
        <w:t xml:space="preserve"> de la Feria de Villa Las Rosas, Córdoba</w:t>
      </w:r>
      <w:r>
        <w:rPr>
          <w:rFonts w:ascii="Arial" w:eastAsia="Calibri" w:hAnsi="Arial" w:cs="Arial"/>
          <w:sz w:val="24"/>
          <w:szCs w:val="24"/>
        </w:rPr>
        <w:t xml:space="preserve">, identificando preferencias y valores  </w:t>
      </w:r>
      <w:r w:rsidRPr="00E559AD">
        <w:rPr>
          <w:rFonts w:ascii="Arial" w:eastAsia="Calibri" w:hAnsi="Arial" w:cs="Arial"/>
          <w:sz w:val="24"/>
          <w:szCs w:val="24"/>
        </w:rPr>
        <w:t>de los  consumidores</w:t>
      </w:r>
      <w:r>
        <w:rPr>
          <w:rFonts w:ascii="Arial" w:eastAsia="Calibri" w:hAnsi="Arial" w:cs="Arial"/>
          <w:sz w:val="24"/>
          <w:szCs w:val="24"/>
        </w:rPr>
        <w:t>.</w:t>
      </w:r>
      <w:r w:rsidRPr="00E559AD">
        <w:rPr>
          <w:rFonts w:ascii="Arial" w:eastAsia="Calibri" w:hAnsi="Arial" w:cs="Arial"/>
          <w:sz w:val="24"/>
          <w:szCs w:val="24"/>
        </w:rPr>
        <w:t xml:space="preserve"> </w:t>
      </w:r>
    </w:p>
    <w:p w:rsidR="00B66F34" w:rsidRDefault="00B66F34" w:rsidP="00E559AD">
      <w:pPr>
        <w:jc w:val="both"/>
        <w:rPr>
          <w:rFonts w:ascii="Arial" w:hAnsi="Arial" w:cs="Arial"/>
          <w:b/>
          <w:sz w:val="24"/>
          <w:szCs w:val="24"/>
        </w:rPr>
      </w:pPr>
      <w:r w:rsidRPr="007F6F2D">
        <w:rPr>
          <w:rFonts w:ascii="Arial" w:hAnsi="Arial" w:cs="Arial"/>
          <w:b/>
          <w:sz w:val="24"/>
          <w:szCs w:val="24"/>
        </w:rPr>
        <w:t>OBJETIVO</w:t>
      </w:r>
      <w:r>
        <w:rPr>
          <w:rFonts w:ascii="Arial" w:hAnsi="Arial" w:cs="Arial"/>
          <w:b/>
          <w:sz w:val="24"/>
          <w:szCs w:val="24"/>
        </w:rPr>
        <w:t>S ESPECIFICOS</w:t>
      </w:r>
    </w:p>
    <w:p w:rsidR="00F1586B" w:rsidRDefault="00F1586B" w:rsidP="00F1586B">
      <w:pPr>
        <w:numPr>
          <w:ilvl w:val="0"/>
          <w:numId w:val="1"/>
        </w:numPr>
        <w:rPr>
          <w:rFonts w:ascii="Arial" w:eastAsia="Calibri" w:hAnsi="Arial" w:cs="Arial"/>
          <w:noProof/>
          <w:sz w:val="24"/>
          <w:szCs w:val="24"/>
          <w:lang w:val="es-MX" w:eastAsia="es-AR"/>
        </w:rPr>
      </w:pPr>
      <w:r>
        <w:rPr>
          <w:rFonts w:ascii="Arial" w:eastAsia="Calibri" w:hAnsi="Arial" w:cs="Arial"/>
          <w:noProof/>
          <w:sz w:val="24"/>
          <w:szCs w:val="24"/>
          <w:lang w:val="es-MX" w:eastAsia="es-AR"/>
        </w:rPr>
        <w:t>Presentar el origen y el funcionamiento que caracteriza a la feria</w:t>
      </w:r>
    </w:p>
    <w:p w:rsidR="00B66F34" w:rsidRPr="00B66F34" w:rsidRDefault="00B66F34" w:rsidP="00B66F34">
      <w:pPr>
        <w:numPr>
          <w:ilvl w:val="0"/>
          <w:numId w:val="1"/>
        </w:numPr>
        <w:rPr>
          <w:rFonts w:ascii="Arial" w:hAnsi="Arial" w:cs="Arial"/>
          <w:noProof/>
          <w:sz w:val="24"/>
          <w:szCs w:val="24"/>
          <w:lang w:val="es-MX" w:eastAsia="es-AR"/>
        </w:rPr>
      </w:pPr>
      <w:r w:rsidRPr="00B66F34">
        <w:rPr>
          <w:rFonts w:ascii="Arial" w:hAnsi="Arial" w:cs="Arial"/>
          <w:noProof/>
          <w:sz w:val="24"/>
          <w:szCs w:val="24"/>
          <w:lang w:val="es-MX" w:eastAsia="es-AR"/>
        </w:rPr>
        <w:t>E</w:t>
      </w:r>
      <w:r w:rsidR="0055716E">
        <w:rPr>
          <w:rFonts w:ascii="Arial" w:hAnsi="Arial" w:cs="Arial"/>
          <w:noProof/>
          <w:sz w:val="24"/>
          <w:szCs w:val="24"/>
          <w:lang w:val="es-MX" w:eastAsia="es-AR"/>
        </w:rPr>
        <w:t xml:space="preserve">stablecer </w:t>
      </w:r>
      <w:r w:rsidR="00F1586B">
        <w:rPr>
          <w:rFonts w:ascii="Arial" w:hAnsi="Arial" w:cs="Arial"/>
          <w:noProof/>
          <w:sz w:val="24"/>
          <w:szCs w:val="24"/>
          <w:lang w:val="es-MX" w:eastAsia="es-AR"/>
        </w:rPr>
        <w:t xml:space="preserve"> las principales caracteristicas </w:t>
      </w:r>
      <w:r w:rsidRPr="00B66F34">
        <w:rPr>
          <w:rFonts w:ascii="Arial" w:hAnsi="Arial" w:cs="Arial"/>
          <w:noProof/>
          <w:sz w:val="24"/>
          <w:szCs w:val="24"/>
          <w:lang w:val="es-MX" w:eastAsia="es-AR"/>
        </w:rPr>
        <w:t xml:space="preserve">de los consumidores </w:t>
      </w:r>
      <w:r w:rsidR="00F1586B">
        <w:rPr>
          <w:rFonts w:ascii="Arial" w:hAnsi="Arial" w:cs="Arial"/>
          <w:noProof/>
          <w:sz w:val="24"/>
          <w:szCs w:val="24"/>
          <w:lang w:val="es-MX" w:eastAsia="es-AR"/>
        </w:rPr>
        <w:t xml:space="preserve">que concurren a la </w:t>
      </w:r>
      <w:r w:rsidRPr="00B66F34">
        <w:rPr>
          <w:rFonts w:ascii="Arial" w:hAnsi="Arial" w:cs="Arial"/>
          <w:noProof/>
          <w:sz w:val="24"/>
          <w:szCs w:val="24"/>
          <w:lang w:val="es-MX" w:eastAsia="es-AR"/>
        </w:rPr>
        <w:t xml:space="preserve">de Feria </w:t>
      </w:r>
      <w:r w:rsidR="00F1586B">
        <w:rPr>
          <w:rFonts w:ascii="Arial" w:hAnsi="Arial" w:cs="Arial"/>
          <w:noProof/>
          <w:sz w:val="24"/>
          <w:szCs w:val="24"/>
          <w:lang w:val="es-MX" w:eastAsia="es-AR"/>
        </w:rPr>
        <w:t>de</w:t>
      </w:r>
      <w:r w:rsidRPr="00B66F34">
        <w:rPr>
          <w:rFonts w:ascii="Arial" w:hAnsi="Arial" w:cs="Arial"/>
          <w:noProof/>
          <w:sz w:val="24"/>
          <w:szCs w:val="24"/>
          <w:lang w:val="es-MX" w:eastAsia="es-AR"/>
        </w:rPr>
        <w:t xml:space="preserve"> Traslasierra</w:t>
      </w:r>
    </w:p>
    <w:p w:rsidR="00B66F34" w:rsidRDefault="00B66F34" w:rsidP="007F6F2D">
      <w:pPr>
        <w:rPr>
          <w:rFonts w:ascii="Arial" w:hAnsi="Arial" w:cs="Arial"/>
          <w:b/>
          <w:sz w:val="24"/>
          <w:szCs w:val="24"/>
        </w:rPr>
      </w:pPr>
    </w:p>
    <w:p w:rsidR="007F6F2D" w:rsidRDefault="007F6F2D" w:rsidP="007F6F2D">
      <w:pPr>
        <w:rPr>
          <w:rFonts w:ascii="Arial" w:hAnsi="Arial" w:cs="Arial"/>
          <w:b/>
          <w:sz w:val="24"/>
          <w:szCs w:val="24"/>
        </w:rPr>
      </w:pPr>
      <w:r w:rsidRPr="007F6F2D">
        <w:rPr>
          <w:rFonts w:ascii="Arial" w:hAnsi="Arial" w:cs="Arial"/>
          <w:b/>
          <w:sz w:val="24"/>
          <w:szCs w:val="24"/>
        </w:rPr>
        <w:t>MATERIAL Y METODO</w:t>
      </w:r>
    </w:p>
    <w:p w:rsidR="00E559AD" w:rsidRPr="0069384E" w:rsidRDefault="00E559AD" w:rsidP="0069384E">
      <w:pPr>
        <w:autoSpaceDE w:val="0"/>
        <w:autoSpaceDN w:val="0"/>
        <w:adjustRightInd w:val="0"/>
        <w:spacing w:after="0" w:line="360" w:lineRule="auto"/>
        <w:ind w:firstLine="709"/>
        <w:jc w:val="both"/>
        <w:rPr>
          <w:rFonts w:ascii="Arial" w:eastAsia="Calibri" w:hAnsi="Arial" w:cs="Arial"/>
          <w:sz w:val="24"/>
          <w:szCs w:val="24"/>
        </w:rPr>
      </w:pPr>
      <w:r w:rsidRPr="0069384E">
        <w:rPr>
          <w:rFonts w:ascii="Arial" w:eastAsia="Calibri" w:hAnsi="Arial" w:cs="Arial"/>
          <w:sz w:val="24"/>
          <w:szCs w:val="24"/>
        </w:rPr>
        <w:t xml:space="preserve">Este trabajo forma parte del conjunto de actividades del Programa “Propuestas para la inserción de productores familiares en el mercado formal de alimentos artesanales, área de Traslasierras (Córdoba)”. Es importante mencionar que </w:t>
      </w:r>
      <w:r w:rsidRPr="0069384E">
        <w:rPr>
          <w:rFonts w:ascii="Arial" w:hAnsi="Arial" w:cs="Arial"/>
          <w:sz w:val="24"/>
          <w:szCs w:val="24"/>
        </w:rPr>
        <w:t>el trab</w:t>
      </w:r>
      <w:r w:rsidRPr="0069384E">
        <w:rPr>
          <w:rFonts w:ascii="Arial" w:eastAsia="Calibri" w:hAnsi="Arial" w:cs="Arial"/>
          <w:sz w:val="24"/>
          <w:szCs w:val="24"/>
        </w:rPr>
        <w:t>a</w:t>
      </w:r>
      <w:r w:rsidRPr="0069384E">
        <w:rPr>
          <w:rFonts w:ascii="Arial" w:hAnsi="Arial" w:cs="Arial"/>
          <w:sz w:val="24"/>
          <w:szCs w:val="24"/>
        </w:rPr>
        <w:t>jo fue llevado a cabo por docentes y alumnos de la UNRC y</w:t>
      </w:r>
      <w:r w:rsidRPr="0069384E">
        <w:rPr>
          <w:rFonts w:ascii="Arial" w:eastAsia="Calibri" w:hAnsi="Arial" w:cs="Arial"/>
          <w:sz w:val="24"/>
          <w:szCs w:val="24"/>
        </w:rPr>
        <w:t xml:space="preserve"> miembros de la agencia de extensión de INTA Villa Dolores</w:t>
      </w:r>
      <w:r w:rsidRPr="0069384E">
        <w:rPr>
          <w:rFonts w:ascii="Arial" w:hAnsi="Arial" w:cs="Arial"/>
          <w:sz w:val="24"/>
          <w:szCs w:val="24"/>
        </w:rPr>
        <w:t>.</w:t>
      </w:r>
    </w:p>
    <w:p w:rsidR="00F1586B" w:rsidRDefault="00E559AD" w:rsidP="0069384E">
      <w:pPr>
        <w:autoSpaceDE w:val="0"/>
        <w:autoSpaceDN w:val="0"/>
        <w:adjustRightInd w:val="0"/>
        <w:spacing w:after="0" w:line="360" w:lineRule="auto"/>
        <w:ind w:firstLine="709"/>
        <w:jc w:val="both"/>
        <w:rPr>
          <w:rFonts w:ascii="Arial" w:eastAsia="Calibri" w:hAnsi="Arial" w:cs="Arial"/>
          <w:sz w:val="24"/>
          <w:szCs w:val="24"/>
        </w:rPr>
      </w:pPr>
      <w:r w:rsidRPr="0069384E">
        <w:rPr>
          <w:rFonts w:ascii="Arial" w:eastAsia="Calibri" w:hAnsi="Arial" w:cs="Arial"/>
          <w:sz w:val="24"/>
          <w:szCs w:val="24"/>
        </w:rPr>
        <w:t xml:space="preserve">Las fuentes de información fueron primarias y secundarias. Entre las primeras, se realizaron </w:t>
      </w:r>
      <w:r w:rsidRPr="0069384E">
        <w:rPr>
          <w:rFonts w:ascii="Arial" w:hAnsi="Arial" w:cs="Arial"/>
          <w:sz w:val="24"/>
          <w:szCs w:val="24"/>
        </w:rPr>
        <w:t>108</w:t>
      </w:r>
      <w:r w:rsidRPr="0069384E">
        <w:rPr>
          <w:rFonts w:ascii="Arial" w:eastAsia="Calibri" w:hAnsi="Arial" w:cs="Arial"/>
          <w:sz w:val="24"/>
          <w:szCs w:val="24"/>
        </w:rPr>
        <w:t xml:space="preserve"> encuestas </w:t>
      </w:r>
      <w:proofErr w:type="spellStart"/>
      <w:r w:rsidRPr="0069384E">
        <w:rPr>
          <w:rFonts w:ascii="Arial" w:eastAsia="Calibri" w:hAnsi="Arial" w:cs="Arial"/>
          <w:sz w:val="24"/>
          <w:szCs w:val="24"/>
        </w:rPr>
        <w:t>semiestructuradas</w:t>
      </w:r>
      <w:proofErr w:type="spellEnd"/>
      <w:r w:rsidRPr="0069384E">
        <w:rPr>
          <w:rFonts w:ascii="Arial" w:eastAsia="Calibri" w:hAnsi="Arial" w:cs="Arial"/>
          <w:sz w:val="24"/>
          <w:szCs w:val="24"/>
        </w:rPr>
        <w:t xml:space="preserve"> a </w:t>
      </w:r>
      <w:r w:rsidRPr="0069384E">
        <w:rPr>
          <w:rFonts w:ascii="Arial" w:hAnsi="Arial" w:cs="Arial"/>
          <w:sz w:val="24"/>
          <w:szCs w:val="24"/>
        </w:rPr>
        <w:t>potenciales compradores que asisten a dicha feria serrana, a fines del año 2013</w:t>
      </w:r>
      <w:r w:rsidRPr="0069384E">
        <w:rPr>
          <w:rFonts w:ascii="Arial" w:eastAsia="Calibri" w:hAnsi="Arial" w:cs="Arial"/>
          <w:sz w:val="24"/>
          <w:szCs w:val="24"/>
        </w:rPr>
        <w:t xml:space="preserve">. </w:t>
      </w:r>
    </w:p>
    <w:p w:rsidR="00F1586B" w:rsidRDefault="00F1586B" w:rsidP="00F1586B">
      <w:pPr>
        <w:autoSpaceDE w:val="0"/>
        <w:autoSpaceDN w:val="0"/>
        <w:adjustRightInd w:val="0"/>
        <w:spacing w:after="0" w:line="360" w:lineRule="auto"/>
        <w:ind w:firstLine="709"/>
        <w:jc w:val="both"/>
        <w:rPr>
          <w:rFonts w:ascii="Arial" w:eastAsia="Calibri" w:hAnsi="Arial" w:cs="Arial"/>
          <w:sz w:val="24"/>
          <w:szCs w:val="24"/>
        </w:rPr>
      </w:pPr>
      <w:r w:rsidRPr="0069384E">
        <w:rPr>
          <w:rFonts w:ascii="Arial" w:eastAsia="Calibri" w:hAnsi="Arial" w:cs="Arial"/>
          <w:sz w:val="24"/>
          <w:szCs w:val="24"/>
        </w:rPr>
        <w:t xml:space="preserve">En la encuesta se consideraron distintos tipos de variables como: </w:t>
      </w:r>
      <w:proofErr w:type="gramStart"/>
      <w:r w:rsidRPr="0069384E">
        <w:rPr>
          <w:rFonts w:ascii="Arial" w:eastAsia="Calibri" w:hAnsi="Arial" w:cs="Arial"/>
          <w:sz w:val="24"/>
          <w:szCs w:val="24"/>
        </w:rPr>
        <w:t>socio demográficas</w:t>
      </w:r>
      <w:proofErr w:type="gramEnd"/>
      <w:r w:rsidRPr="0069384E">
        <w:rPr>
          <w:rFonts w:ascii="Arial" w:eastAsia="Calibri" w:hAnsi="Arial" w:cs="Arial"/>
          <w:sz w:val="24"/>
          <w:szCs w:val="24"/>
        </w:rPr>
        <w:t xml:space="preserve">, </w:t>
      </w:r>
      <w:proofErr w:type="spellStart"/>
      <w:r w:rsidRPr="0069384E">
        <w:rPr>
          <w:rFonts w:ascii="Arial" w:eastAsia="Calibri" w:hAnsi="Arial" w:cs="Arial"/>
          <w:sz w:val="24"/>
          <w:szCs w:val="24"/>
        </w:rPr>
        <w:t>comportamentales</w:t>
      </w:r>
      <w:proofErr w:type="spellEnd"/>
      <w:r w:rsidRPr="0069384E">
        <w:rPr>
          <w:rFonts w:ascii="Arial" w:eastAsia="Calibri" w:hAnsi="Arial" w:cs="Arial"/>
          <w:sz w:val="24"/>
          <w:szCs w:val="24"/>
        </w:rPr>
        <w:t xml:space="preserve">, </w:t>
      </w:r>
      <w:r>
        <w:rPr>
          <w:rFonts w:ascii="Arial" w:eastAsia="Calibri" w:hAnsi="Arial" w:cs="Arial"/>
          <w:sz w:val="24"/>
          <w:szCs w:val="24"/>
        </w:rPr>
        <w:t xml:space="preserve">de </w:t>
      </w:r>
      <w:r w:rsidRPr="0069384E">
        <w:rPr>
          <w:rFonts w:ascii="Arial" w:eastAsia="Calibri" w:hAnsi="Arial" w:cs="Arial"/>
          <w:sz w:val="24"/>
          <w:szCs w:val="24"/>
        </w:rPr>
        <w:t>preferencias y de valoración.</w:t>
      </w:r>
      <w:r w:rsidRPr="002F34CA">
        <w:rPr>
          <w:rFonts w:ascii="Arial" w:eastAsia="Calibri" w:hAnsi="Arial" w:cs="Arial"/>
          <w:sz w:val="24"/>
          <w:szCs w:val="24"/>
        </w:rPr>
        <w:t xml:space="preserve"> </w:t>
      </w:r>
      <w:r w:rsidRPr="0069384E">
        <w:rPr>
          <w:rFonts w:ascii="Arial" w:eastAsia="Calibri" w:hAnsi="Arial" w:cs="Arial"/>
          <w:sz w:val="24"/>
          <w:szCs w:val="24"/>
        </w:rPr>
        <w:t>Como fuentes secundarias, se utilizaron distintas publicaciones e informes sobre este tipo de modalidades de comercialización  en el ámbito regional, provincial y nacional.</w:t>
      </w:r>
    </w:p>
    <w:p w:rsidR="00F1586B" w:rsidRDefault="00F1586B" w:rsidP="00F1586B">
      <w:pPr>
        <w:autoSpaceDE w:val="0"/>
        <w:autoSpaceDN w:val="0"/>
        <w:adjustRightInd w:val="0"/>
        <w:spacing w:after="0" w:line="360" w:lineRule="auto"/>
        <w:ind w:firstLine="709"/>
        <w:jc w:val="both"/>
        <w:rPr>
          <w:rFonts w:ascii="Arial" w:eastAsia="Calibri" w:hAnsi="Arial" w:cs="Arial"/>
          <w:sz w:val="24"/>
          <w:szCs w:val="24"/>
        </w:rPr>
      </w:pPr>
    </w:p>
    <w:p w:rsidR="00F1586B" w:rsidRPr="0069384E" w:rsidRDefault="00F1586B" w:rsidP="00F1586B">
      <w:pPr>
        <w:autoSpaceDE w:val="0"/>
        <w:autoSpaceDN w:val="0"/>
        <w:adjustRightInd w:val="0"/>
        <w:spacing w:after="0" w:line="360" w:lineRule="auto"/>
        <w:ind w:firstLine="709"/>
        <w:jc w:val="both"/>
        <w:rPr>
          <w:rFonts w:ascii="Arial" w:eastAsia="Calibri" w:hAnsi="Arial" w:cs="Arial"/>
          <w:sz w:val="24"/>
          <w:szCs w:val="24"/>
        </w:rPr>
      </w:pPr>
      <w:r w:rsidRPr="0069384E">
        <w:rPr>
          <w:rFonts w:ascii="Arial" w:eastAsia="Calibri" w:hAnsi="Arial" w:cs="Arial"/>
          <w:sz w:val="24"/>
          <w:szCs w:val="24"/>
        </w:rPr>
        <w:t>Luego de confeccionada la base de  datos, se realizó el procesamiento de la misma, a través de estadísticas descriptiva y relaciones de contingencia, utilizando el software SPSS., V</w:t>
      </w:r>
      <w:r>
        <w:rPr>
          <w:rFonts w:ascii="Arial" w:hAnsi="Arial" w:cs="Arial"/>
          <w:sz w:val="24"/>
          <w:szCs w:val="24"/>
        </w:rPr>
        <w:t>ersión</w:t>
      </w:r>
      <w:r w:rsidRPr="0069384E">
        <w:rPr>
          <w:rFonts w:ascii="Arial" w:eastAsia="Calibri" w:hAnsi="Arial" w:cs="Arial"/>
          <w:sz w:val="24"/>
          <w:szCs w:val="24"/>
        </w:rPr>
        <w:t xml:space="preserve"> 19. </w:t>
      </w:r>
    </w:p>
    <w:p w:rsidR="00F1586B" w:rsidRDefault="00F1586B" w:rsidP="0069384E">
      <w:pPr>
        <w:autoSpaceDE w:val="0"/>
        <w:autoSpaceDN w:val="0"/>
        <w:adjustRightInd w:val="0"/>
        <w:spacing w:after="0" w:line="360" w:lineRule="auto"/>
        <w:ind w:firstLine="709"/>
        <w:jc w:val="both"/>
        <w:rPr>
          <w:rFonts w:ascii="Arial" w:eastAsia="Calibri" w:hAnsi="Arial" w:cs="Arial"/>
          <w:sz w:val="24"/>
          <w:szCs w:val="24"/>
        </w:rPr>
      </w:pPr>
    </w:p>
    <w:p w:rsidR="00A0727C" w:rsidRPr="0069384E" w:rsidRDefault="00E559AD" w:rsidP="0069384E">
      <w:pPr>
        <w:autoSpaceDE w:val="0"/>
        <w:autoSpaceDN w:val="0"/>
        <w:adjustRightInd w:val="0"/>
        <w:spacing w:after="0" w:line="360" w:lineRule="auto"/>
        <w:ind w:firstLine="709"/>
        <w:jc w:val="both"/>
        <w:rPr>
          <w:rFonts w:ascii="Arial" w:hAnsi="Arial" w:cs="Arial"/>
          <w:sz w:val="24"/>
          <w:szCs w:val="24"/>
        </w:rPr>
      </w:pPr>
      <w:r w:rsidRPr="0069384E">
        <w:rPr>
          <w:rFonts w:ascii="Arial" w:eastAsia="Calibri" w:hAnsi="Arial" w:cs="Arial"/>
          <w:sz w:val="24"/>
          <w:szCs w:val="24"/>
        </w:rPr>
        <w:t xml:space="preserve">Además se </w:t>
      </w:r>
      <w:r w:rsidRPr="0069384E">
        <w:rPr>
          <w:rFonts w:ascii="Arial" w:hAnsi="Arial" w:cs="Arial"/>
          <w:sz w:val="24"/>
          <w:szCs w:val="24"/>
        </w:rPr>
        <w:t>relevaron las características de la feria y su evolución mediante entrevistas a técnicos, productores</w:t>
      </w:r>
      <w:r w:rsidR="00F1586B">
        <w:rPr>
          <w:rFonts w:ascii="Arial" w:hAnsi="Arial" w:cs="Arial"/>
          <w:sz w:val="24"/>
          <w:szCs w:val="24"/>
        </w:rPr>
        <w:t xml:space="preserve"> y</w:t>
      </w:r>
      <w:r w:rsidRPr="0069384E">
        <w:rPr>
          <w:rFonts w:ascii="Arial" w:hAnsi="Arial" w:cs="Arial"/>
          <w:sz w:val="24"/>
          <w:szCs w:val="24"/>
        </w:rPr>
        <w:t xml:space="preserve"> feriantes</w:t>
      </w:r>
      <w:r w:rsidR="00F1586B">
        <w:rPr>
          <w:rFonts w:ascii="Arial" w:hAnsi="Arial" w:cs="Arial"/>
          <w:sz w:val="24"/>
          <w:szCs w:val="24"/>
        </w:rPr>
        <w:t xml:space="preserve">, con los cuales se </w:t>
      </w:r>
      <w:r w:rsidR="0069384E" w:rsidRPr="0069384E">
        <w:rPr>
          <w:rFonts w:ascii="Arial" w:hAnsi="Arial" w:cs="Arial"/>
          <w:sz w:val="24"/>
          <w:szCs w:val="24"/>
        </w:rPr>
        <w:t xml:space="preserve">validaron </w:t>
      </w:r>
      <w:r w:rsidRPr="0069384E">
        <w:rPr>
          <w:rFonts w:ascii="Arial" w:eastAsia="Calibri" w:hAnsi="Arial" w:cs="Arial"/>
          <w:sz w:val="24"/>
          <w:szCs w:val="24"/>
        </w:rPr>
        <w:t>los resultados</w:t>
      </w:r>
      <w:r w:rsidR="00A0727C" w:rsidRPr="0069384E">
        <w:rPr>
          <w:rFonts w:ascii="Arial" w:hAnsi="Arial" w:cs="Arial"/>
          <w:sz w:val="24"/>
          <w:szCs w:val="24"/>
        </w:rPr>
        <w:t xml:space="preserve"> alcanzados.</w:t>
      </w:r>
    </w:p>
    <w:p w:rsidR="0069384E" w:rsidRPr="0069384E" w:rsidRDefault="0069384E" w:rsidP="003E082B">
      <w:pPr>
        <w:autoSpaceDE w:val="0"/>
        <w:autoSpaceDN w:val="0"/>
        <w:adjustRightInd w:val="0"/>
        <w:spacing w:after="0" w:line="360" w:lineRule="auto"/>
        <w:ind w:firstLine="709"/>
        <w:jc w:val="both"/>
        <w:rPr>
          <w:rFonts w:ascii="Arial" w:hAnsi="Arial" w:cs="Arial"/>
          <w:sz w:val="24"/>
          <w:szCs w:val="24"/>
        </w:rPr>
      </w:pPr>
      <w:r w:rsidRPr="0069384E">
        <w:rPr>
          <w:rFonts w:ascii="Arial" w:hAnsi="Arial" w:cs="Arial"/>
          <w:sz w:val="24"/>
          <w:szCs w:val="24"/>
        </w:rPr>
        <w:t xml:space="preserve"> </w:t>
      </w:r>
    </w:p>
    <w:p w:rsidR="007F6F2D" w:rsidRDefault="007F6F2D" w:rsidP="007F6F2D">
      <w:pPr>
        <w:rPr>
          <w:rFonts w:ascii="Arial" w:hAnsi="Arial" w:cs="Arial"/>
          <w:b/>
          <w:sz w:val="24"/>
          <w:szCs w:val="24"/>
        </w:rPr>
      </w:pPr>
      <w:r w:rsidRPr="007F6F2D">
        <w:rPr>
          <w:rFonts w:ascii="Arial" w:hAnsi="Arial" w:cs="Arial"/>
          <w:b/>
          <w:sz w:val="24"/>
          <w:szCs w:val="24"/>
        </w:rPr>
        <w:lastRenderedPageBreak/>
        <w:t>RESULTADOS Y DISCUSION</w:t>
      </w:r>
    </w:p>
    <w:p w:rsidR="00451FD9" w:rsidRPr="001B7B97" w:rsidRDefault="00451FD9" w:rsidP="001B7B97">
      <w:pPr>
        <w:spacing w:after="0" w:line="360" w:lineRule="auto"/>
        <w:ind w:firstLine="709"/>
        <w:jc w:val="both"/>
        <w:rPr>
          <w:rFonts w:ascii="Arial" w:eastAsia="Times New Roman" w:hAnsi="Arial" w:cs="Arial"/>
          <w:sz w:val="24"/>
          <w:szCs w:val="24"/>
          <w:lang w:eastAsia="es-AR"/>
        </w:rPr>
      </w:pPr>
      <w:r w:rsidRPr="005856F3">
        <w:rPr>
          <w:rFonts w:ascii="Arial" w:eastAsia="Times New Roman" w:hAnsi="Arial" w:cs="Arial"/>
          <w:sz w:val="24"/>
          <w:szCs w:val="24"/>
          <w:lang w:eastAsia="es-AR"/>
        </w:rPr>
        <w:t xml:space="preserve">A partir de los años 90, se pretendió no depender </w:t>
      </w:r>
      <w:r w:rsidR="005856F3">
        <w:rPr>
          <w:rFonts w:ascii="Arial" w:eastAsia="Times New Roman" w:hAnsi="Arial" w:cs="Arial"/>
          <w:sz w:val="24"/>
          <w:szCs w:val="24"/>
          <w:lang w:eastAsia="es-AR"/>
        </w:rPr>
        <w:t xml:space="preserve">exclusivamente </w:t>
      </w:r>
      <w:r w:rsidRPr="005856F3">
        <w:rPr>
          <w:rFonts w:ascii="Arial" w:eastAsia="Times New Roman" w:hAnsi="Arial" w:cs="Arial"/>
          <w:sz w:val="24"/>
          <w:szCs w:val="24"/>
          <w:lang w:eastAsia="es-AR"/>
        </w:rPr>
        <w:t xml:space="preserve">de las leyes del mercado y se empezó a trabajar con grupos de productores que generaban </w:t>
      </w:r>
      <w:r w:rsidRPr="005856F3">
        <w:rPr>
          <w:rFonts w:ascii="Arial" w:eastAsia="Times New Roman" w:hAnsi="Arial" w:cs="Arial"/>
          <w:bCs/>
          <w:sz w:val="24"/>
          <w:szCs w:val="24"/>
          <w:lang w:eastAsia="es-AR"/>
        </w:rPr>
        <w:t>excedentes</w:t>
      </w:r>
      <w:r w:rsidRPr="005856F3">
        <w:rPr>
          <w:rFonts w:ascii="Arial" w:eastAsia="Times New Roman" w:hAnsi="Arial" w:cs="Arial"/>
          <w:sz w:val="24"/>
          <w:szCs w:val="24"/>
          <w:lang w:eastAsia="es-AR"/>
        </w:rPr>
        <w:t>, lo que permitió iniciar la construcción de las ferias francas.</w:t>
      </w:r>
      <w:r w:rsidRPr="005856F3">
        <w:rPr>
          <w:rFonts w:ascii="Arial" w:eastAsia="Times New Roman" w:hAnsi="Arial" w:cs="Arial"/>
          <w:sz w:val="24"/>
          <w:szCs w:val="24"/>
          <w:lang w:eastAsia="es-AR"/>
        </w:rPr>
        <w:br/>
        <w:t>Como célula originaria de la feria, las organizaciones de productores canalizaron su producción en esos espacios con el objetivo de convertirse en</w:t>
      </w:r>
      <w:r w:rsidRPr="005856F3">
        <w:rPr>
          <w:rFonts w:ascii="Arial" w:eastAsia="Times New Roman" w:hAnsi="Arial" w:cs="Arial"/>
          <w:bCs/>
          <w:sz w:val="24"/>
          <w:szCs w:val="24"/>
          <w:lang w:eastAsia="es-AR"/>
        </w:rPr>
        <w:t xml:space="preserve"> mercados de cercanía</w:t>
      </w:r>
      <w:r w:rsidRPr="005856F3">
        <w:rPr>
          <w:rFonts w:ascii="Arial" w:eastAsia="Times New Roman" w:hAnsi="Arial" w:cs="Arial"/>
          <w:sz w:val="24"/>
          <w:szCs w:val="24"/>
          <w:lang w:eastAsia="es-AR"/>
        </w:rPr>
        <w:t xml:space="preserve"> para abastecer de alimentos frescos a pequeñas y medianas poblaciones. De esa manera, las ferias francas acercan al productor con los consumidores y comienzan a delinearse relaciones comerciales </w:t>
      </w:r>
      <w:r w:rsidR="001B7B97">
        <w:rPr>
          <w:rFonts w:ascii="Arial" w:eastAsia="Times New Roman" w:hAnsi="Arial" w:cs="Arial"/>
          <w:sz w:val="24"/>
          <w:szCs w:val="24"/>
          <w:lang w:eastAsia="es-AR"/>
        </w:rPr>
        <w:t>más estrechas</w:t>
      </w:r>
      <w:r w:rsidRPr="005856F3">
        <w:rPr>
          <w:rFonts w:ascii="Arial" w:eastAsia="Times New Roman" w:hAnsi="Arial" w:cs="Arial"/>
          <w:sz w:val="24"/>
          <w:szCs w:val="24"/>
          <w:lang w:eastAsia="es-AR"/>
        </w:rPr>
        <w:t xml:space="preserve"> que, con el paso del tiempo, trascienden esos espacios y necesitan de otras modalidades e instrumentos de política pública para abastecer al consumidor</w:t>
      </w:r>
      <w:r w:rsidR="001B7B97">
        <w:rPr>
          <w:rFonts w:ascii="Arial" w:eastAsia="Times New Roman" w:hAnsi="Arial" w:cs="Arial"/>
          <w:sz w:val="24"/>
          <w:szCs w:val="24"/>
          <w:lang w:eastAsia="es-AR"/>
        </w:rPr>
        <w:t xml:space="preserve"> con alimentos naturales y  sanos en términos de un proceso de consumo </w:t>
      </w:r>
      <w:proofErr w:type="gramStart"/>
      <w:r w:rsidR="001B7B97">
        <w:rPr>
          <w:rFonts w:ascii="Arial" w:eastAsia="Times New Roman" w:hAnsi="Arial" w:cs="Arial"/>
          <w:sz w:val="24"/>
          <w:szCs w:val="24"/>
          <w:lang w:eastAsia="es-AR"/>
        </w:rPr>
        <w:t xml:space="preserve">responsable </w:t>
      </w:r>
      <w:r w:rsidRPr="005856F3">
        <w:rPr>
          <w:rFonts w:ascii="Arial" w:eastAsia="Times New Roman" w:hAnsi="Arial" w:cs="Arial"/>
          <w:sz w:val="24"/>
          <w:szCs w:val="24"/>
          <w:lang w:eastAsia="es-AR"/>
        </w:rPr>
        <w:t>.</w:t>
      </w:r>
      <w:proofErr w:type="gramEnd"/>
      <w:r w:rsidRPr="005856F3">
        <w:rPr>
          <w:rFonts w:ascii="Arial" w:eastAsia="Times New Roman" w:hAnsi="Arial" w:cs="Arial"/>
          <w:sz w:val="24"/>
          <w:szCs w:val="24"/>
          <w:lang w:eastAsia="es-AR"/>
        </w:rPr>
        <w:br/>
      </w:r>
    </w:p>
    <w:p w:rsidR="005856F3" w:rsidRPr="005856F3" w:rsidRDefault="005856F3" w:rsidP="005856F3">
      <w:pPr>
        <w:spacing w:after="0" w:line="360" w:lineRule="auto"/>
        <w:ind w:firstLine="709"/>
        <w:jc w:val="both"/>
        <w:rPr>
          <w:rFonts w:ascii="Arial" w:hAnsi="Arial" w:cs="Arial"/>
          <w:b/>
          <w:sz w:val="24"/>
          <w:szCs w:val="24"/>
        </w:rPr>
      </w:pPr>
    </w:p>
    <w:p w:rsidR="00A16C66" w:rsidRPr="00A16C66" w:rsidRDefault="00A16C66" w:rsidP="00A16C66">
      <w:pPr>
        <w:jc w:val="both"/>
        <w:rPr>
          <w:rFonts w:ascii="Arial" w:hAnsi="Arial" w:cs="Arial"/>
          <w:b/>
          <w:sz w:val="24"/>
          <w:szCs w:val="24"/>
          <w:u w:val="single"/>
        </w:rPr>
      </w:pPr>
      <w:r w:rsidRPr="00A16C66">
        <w:rPr>
          <w:rFonts w:ascii="Arial" w:hAnsi="Arial" w:cs="Arial"/>
          <w:b/>
          <w:sz w:val="24"/>
          <w:szCs w:val="24"/>
          <w:u w:val="single"/>
        </w:rPr>
        <w:t>ORIGENES Y EVOLUCION</w:t>
      </w:r>
    </w:p>
    <w:p w:rsidR="00A16C66" w:rsidRDefault="00A16C66" w:rsidP="00A16C66">
      <w:pPr>
        <w:spacing w:after="0" w:line="360" w:lineRule="auto"/>
        <w:ind w:firstLine="709"/>
        <w:jc w:val="both"/>
        <w:rPr>
          <w:rFonts w:ascii="Arial" w:hAnsi="Arial" w:cs="Arial"/>
          <w:sz w:val="24"/>
          <w:szCs w:val="24"/>
        </w:rPr>
      </w:pPr>
      <w:r w:rsidRPr="00A16C66">
        <w:rPr>
          <w:rFonts w:ascii="Arial" w:eastAsia="Calibri" w:hAnsi="Arial" w:cs="Arial"/>
          <w:sz w:val="24"/>
          <w:szCs w:val="24"/>
        </w:rPr>
        <w:t xml:space="preserve">En 2007, </w:t>
      </w:r>
      <w:r w:rsidRPr="00A16C66">
        <w:rPr>
          <w:rFonts w:ascii="Arial" w:hAnsi="Arial" w:cs="Arial"/>
          <w:sz w:val="24"/>
          <w:szCs w:val="24"/>
        </w:rPr>
        <w:t>durante una jornada de t</w:t>
      </w:r>
      <w:r w:rsidRPr="00A16C66">
        <w:rPr>
          <w:rFonts w:ascii="Arial" w:eastAsia="Calibri" w:hAnsi="Arial" w:cs="Arial"/>
          <w:sz w:val="24"/>
          <w:szCs w:val="24"/>
        </w:rPr>
        <w:t xml:space="preserve">rabajo en Villa de las Rosas, </w:t>
      </w:r>
      <w:r w:rsidR="00C97C7B">
        <w:rPr>
          <w:rFonts w:ascii="Arial" w:hAnsi="Arial" w:cs="Arial"/>
          <w:sz w:val="24"/>
          <w:szCs w:val="24"/>
        </w:rPr>
        <w:t>se inicio</w:t>
      </w:r>
      <w:r w:rsidRPr="00A16C66">
        <w:rPr>
          <w:rFonts w:ascii="Arial" w:hAnsi="Arial" w:cs="Arial"/>
          <w:sz w:val="24"/>
          <w:szCs w:val="24"/>
        </w:rPr>
        <w:t xml:space="preserve"> la promoción </w:t>
      </w:r>
      <w:r w:rsidR="006C1694">
        <w:rPr>
          <w:rFonts w:ascii="Arial" w:hAnsi="Arial" w:cs="Arial"/>
          <w:sz w:val="24"/>
          <w:szCs w:val="24"/>
        </w:rPr>
        <w:t>para generar una F</w:t>
      </w:r>
      <w:r w:rsidRPr="00A16C66">
        <w:rPr>
          <w:rFonts w:ascii="Arial" w:hAnsi="Arial" w:cs="Arial"/>
          <w:sz w:val="24"/>
          <w:szCs w:val="24"/>
        </w:rPr>
        <w:t>eria de alimentos en dicha localidad, a través de la</w:t>
      </w:r>
      <w:r w:rsidRPr="00A16C66">
        <w:rPr>
          <w:rFonts w:ascii="Arial" w:eastAsia="Calibri" w:hAnsi="Arial" w:cs="Arial"/>
          <w:sz w:val="24"/>
          <w:szCs w:val="24"/>
        </w:rPr>
        <w:t xml:space="preserve"> proye</w:t>
      </w:r>
      <w:r w:rsidRPr="00A16C66">
        <w:rPr>
          <w:rFonts w:ascii="Arial" w:hAnsi="Arial" w:cs="Arial"/>
          <w:sz w:val="24"/>
          <w:szCs w:val="24"/>
        </w:rPr>
        <w:t>cción de</w:t>
      </w:r>
      <w:r w:rsidRPr="00A16C66">
        <w:rPr>
          <w:rFonts w:ascii="Arial" w:eastAsia="Calibri" w:hAnsi="Arial" w:cs="Arial"/>
          <w:sz w:val="24"/>
          <w:szCs w:val="24"/>
        </w:rPr>
        <w:t xml:space="preserve"> una película “Feria de Intercambio de Semillas”, </w:t>
      </w:r>
      <w:r w:rsidRPr="00A16C66">
        <w:rPr>
          <w:rFonts w:ascii="Arial" w:hAnsi="Arial" w:cs="Arial"/>
          <w:sz w:val="24"/>
          <w:szCs w:val="24"/>
        </w:rPr>
        <w:t xml:space="preserve">que </w:t>
      </w:r>
      <w:r w:rsidRPr="00A16C66">
        <w:rPr>
          <w:rFonts w:ascii="Arial" w:eastAsia="Calibri" w:hAnsi="Arial" w:cs="Arial"/>
          <w:sz w:val="24"/>
          <w:szCs w:val="24"/>
        </w:rPr>
        <w:t>recopila</w:t>
      </w:r>
      <w:r w:rsidRPr="00A16C66">
        <w:rPr>
          <w:rFonts w:ascii="Arial" w:hAnsi="Arial" w:cs="Arial"/>
          <w:sz w:val="24"/>
          <w:szCs w:val="24"/>
        </w:rPr>
        <w:t xml:space="preserve"> la experiencia de ferias en </w:t>
      </w:r>
      <w:r w:rsidRPr="00A16C66">
        <w:rPr>
          <w:rFonts w:ascii="Arial" w:eastAsia="Calibri" w:hAnsi="Arial" w:cs="Arial"/>
          <w:sz w:val="24"/>
          <w:szCs w:val="24"/>
        </w:rPr>
        <w:t xml:space="preserve"> los últimos 10 a</w:t>
      </w:r>
      <w:r w:rsidRPr="00A16C66">
        <w:rPr>
          <w:rFonts w:ascii="Arial" w:hAnsi="Arial" w:cs="Arial"/>
          <w:sz w:val="24"/>
          <w:szCs w:val="24"/>
        </w:rPr>
        <w:t xml:space="preserve">ños en la provincia de Misiones. Con el paso del tiempo, se puede decir que </w:t>
      </w:r>
      <w:r w:rsidRPr="00A16C66">
        <w:rPr>
          <w:rFonts w:ascii="Arial" w:eastAsia="Calibri" w:hAnsi="Arial" w:cs="Arial"/>
          <w:sz w:val="24"/>
          <w:szCs w:val="24"/>
        </w:rPr>
        <w:t xml:space="preserve"> el objetivo planteado </w:t>
      </w:r>
      <w:r w:rsidRPr="00A16C66">
        <w:rPr>
          <w:rFonts w:ascii="Arial" w:hAnsi="Arial" w:cs="Arial"/>
          <w:sz w:val="24"/>
          <w:szCs w:val="24"/>
        </w:rPr>
        <w:t>fue</w:t>
      </w:r>
      <w:r w:rsidRPr="00A16C66">
        <w:rPr>
          <w:rFonts w:ascii="Arial" w:eastAsia="Calibri" w:hAnsi="Arial" w:cs="Arial"/>
          <w:sz w:val="24"/>
          <w:szCs w:val="24"/>
        </w:rPr>
        <w:t xml:space="preserve"> alcanzado, </w:t>
      </w:r>
      <w:r w:rsidRPr="00A16C66">
        <w:rPr>
          <w:rFonts w:ascii="Arial" w:hAnsi="Arial" w:cs="Arial"/>
          <w:sz w:val="24"/>
          <w:szCs w:val="24"/>
        </w:rPr>
        <w:t xml:space="preserve">tal cual lo subraya el Ingeniero César </w:t>
      </w:r>
      <w:proofErr w:type="spellStart"/>
      <w:r w:rsidRPr="00A16C66">
        <w:rPr>
          <w:rFonts w:ascii="Arial" w:hAnsi="Arial" w:cs="Arial"/>
          <w:sz w:val="24"/>
          <w:szCs w:val="24"/>
        </w:rPr>
        <w:t>Gramaglia</w:t>
      </w:r>
      <w:proofErr w:type="spellEnd"/>
      <w:r w:rsidRPr="00A16C66">
        <w:rPr>
          <w:rFonts w:ascii="Arial" w:hAnsi="Arial" w:cs="Arial"/>
          <w:sz w:val="24"/>
          <w:szCs w:val="24"/>
        </w:rPr>
        <w:t xml:space="preserve">, agente de extensión del INTA V. Dolores. </w:t>
      </w:r>
    </w:p>
    <w:p w:rsidR="00A16C66" w:rsidRDefault="00A16C66" w:rsidP="00A16C66">
      <w:pPr>
        <w:spacing w:after="0" w:line="360" w:lineRule="auto"/>
        <w:ind w:firstLine="709"/>
        <w:jc w:val="both"/>
        <w:rPr>
          <w:rFonts w:ascii="Arial" w:eastAsia="Calibri" w:hAnsi="Arial" w:cs="Arial"/>
          <w:sz w:val="24"/>
          <w:szCs w:val="24"/>
        </w:rPr>
      </w:pPr>
      <w:r w:rsidRPr="00A16C66">
        <w:rPr>
          <w:rFonts w:ascii="Arial" w:hAnsi="Arial" w:cs="Arial"/>
          <w:sz w:val="24"/>
          <w:szCs w:val="24"/>
        </w:rPr>
        <w:t>Posteriormente a dicho encuentro</w:t>
      </w:r>
      <w:r w:rsidRPr="00A16C66">
        <w:rPr>
          <w:rFonts w:ascii="Arial" w:eastAsia="Calibri" w:hAnsi="Arial" w:cs="Arial"/>
          <w:sz w:val="24"/>
          <w:szCs w:val="24"/>
        </w:rPr>
        <w:t>, se efectuaron distintas reuniones informativas con “feriantes potenciales”, con el objetivo de analizar los posibles productos alimenticios a presentar, formas de producción</w:t>
      </w:r>
      <w:r w:rsidR="003F6F14">
        <w:rPr>
          <w:rFonts w:ascii="Arial" w:eastAsia="Calibri" w:hAnsi="Arial" w:cs="Arial"/>
          <w:sz w:val="24"/>
          <w:szCs w:val="24"/>
        </w:rPr>
        <w:t xml:space="preserve"> </w:t>
      </w:r>
      <w:r w:rsidRPr="00A16C66">
        <w:rPr>
          <w:rFonts w:ascii="Arial" w:eastAsia="Calibri" w:hAnsi="Arial" w:cs="Arial"/>
          <w:sz w:val="24"/>
          <w:szCs w:val="24"/>
        </w:rPr>
        <w:t>y elaboración, lugar físico para el armado de la Feria, cuándo realizarla, y con qué materiales se trabajaría para el armado de los stands. Finalmente, en Octubre de 2007,  se de</w:t>
      </w:r>
      <w:r w:rsidRPr="00A16C66">
        <w:rPr>
          <w:rFonts w:ascii="Arial" w:hAnsi="Arial" w:cs="Arial"/>
          <w:sz w:val="24"/>
          <w:szCs w:val="24"/>
        </w:rPr>
        <w:t xml:space="preserve">cide </w:t>
      </w:r>
      <w:r w:rsidRPr="00A16C66">
        <w:rPr>
          <w:rFonts w:ascii="Arial" w:eastAsia="Calibri" w:hAnsi="Arial" w:cs="Arial"/>
          <w:sz w:val="24"/>
          <w:szCs w:val="24"/>
        </w:rPr>
        <w:t xml:space="preserve">iniciar la Feria de Alimentos Naturales en la plaza pública de Villa de las Rosas, </w:t>
      </w:r>
      <w:r w:rsidRPr="00A16C66">
        <w:rPr>
          <w:rFonts w:ascii="Arial" w:hAnsi="Arial" w:cs="Arial"/>
          <w:sz w:val="24"/>
          <w:szCs w:val="24"/>
        </w:rPr>
        <w:t xml:space="preserve">durante </w:t>
      </w:r>
      <w:r w:rsidRPr="00A16C66">
        <w:rPr>
          <w:rFonts w:ascii="Arial" w:eastAsia="Calibri" w:hAnsi="Arial" w:cs="Arial"/>
          <w:sz w:val="24"/>
          <w:szCs w:val="24"/>
        </w:rPr>
        <w:t xml:space="preserve">todos los sábados,  para lo cual se presenta una nota dirigida al Intendente de </w:t>
      </w:r>
      <w:r w:rsidR="00C97C7B">
        <w:rPr>
          <w:rFonts w:ascii="Arial" w:eastAsia="Calibri" w:hAnsi="Arial" w:cs="Arial"/>
          <w:sz w:val="24"/>
          <w:szCs w:val="24"/>
        </w:rPr>
        <w:t>dicha localidad</w:t>
      </w:r>
      <w:r w:rsidRPr="00A16C66">
        <w:rPr>
          <w:rFonts w:ascii="Arial" w:eastAsia="Calibri" w:hAnsi="Arial" w:cs="Arial"/>
          <w:sz w:val="24"/>
          <w:szCs w:val="24"/>
        </w:rPr>
        <w:t xml:space="preserve">, solicitando autorización para ocupar dicho espacio público. El Sr. Enrique </w:t>
      </w:r>
      <w:proofErr w:type="spellStart"/>
      <w:r w:rsidRPr="00A16C66">
        <w:rPr>
          <w:rFonts w:ascii="Arial" w:eastAsia="Calibri" w:hAnsi="Arial" w:cs="Arial"/>
          <w:sz w:val="24"/>
          <w:szCs w:val="24"/>
        </w:rPr>
        <w:t>Rébora</w:t>
      </w:r>
      <w:proofErr w:type="spellEnd"/>
      <w:r w:rsidRPr="00A16C66">
        <w:rPr>
          <w:rFonts w:ascii="Arial" w:eastAsia="Calibri" w:hAnsi="Arial" w:cs="Arial"/>
          <w:sz w:val="24"/>
          <w:szCs w:val="24"/>
        </w:rPr>
        <w:t xml:space="preserve">, Intendente de dicha localidad, decide autorizar la </w:t>
      </w:r>
      <w:r w:rsidRPr="00A16C66">
        <w:rPr>
          <w:rFonts w:ascii="Arial" w:eastAsia="Calibri" w:hAnsi="Arial" w:cs="Arial"/>
          <w:sz w:val="24"/>
          <w:szCs w:val="24"/>
        </w:rPr>
        <w:lastRenderedPageBreak/>
        <w:t xml:space="preserve">realización de la Feria y brindar </w:t>
      </w:r>
      <w:r w:rsidRPr="00A16C66">
        <w:rPr>
          <w:rFonts w:ascii="Arial" w:hAnsi="Arial" w:cs="Arial"/>
          <w:sz w:val="24"/>
          <w:szCs w:val="24"/>
        </w:rPr>
        <w:t xml:space="preserve">de ese modo </w:t>
      </w:r>
      <w:r w:rsidRPr="00A16C66">
        <w:rPr>
          <w:rFonts w:ascii="Arial" w:eastAsia="Calibri" w:hAnsi="Arial" w:cs="Arial"/>
          <w:sz w:val="24"/>
          <w:szCs w:val="24"/>
        </w:rPr>
        <w:t xml:space="preserve">su apoyo para fortalecer este emprendimiento comunitario. </w:t>
      </w:r>
    </w:p>
    <w:p w:rsidR="003F6F14" w:rsidRPr="003F6F14" w:rsidRDefault="003F6F14" w:rsidP="003F6F14">
      <w:pPr>
        <w:spacing w:after="0" w:line="360" w:lineRule="auto"/>
        <w:jc w:val="both"/>
        <w:rPr>
          <w:rFonts w:ascii="Arial" w:eastAsia="Calibri" w:hAnsi="Arial" w:cs="Arial"/>
          <w:sz w:val="24"/>
          <w:szCs w:val="24"/>
        </w:rPr>
      </w:pPr>
      <w:r w:rsidRPr="003F6F14">
        <w:rPr>
          <w:rFonts w:ascii="Arial" w:eastAsia="Calibri" w:hAnsi="Arial" w:cs="Arial"/>
          <w:sz w:val="24"/>
          <w:szCs w:val="24"/>
        </w:rPr>
        <w:t>No obstante, luego de transcurrido algunos años, a principios de 2012, el Municipio decide redactar una Ordenanza Municipal, a través del Concejo Deliberante en forma unilateral, lo cual genera algunos conflictos con los feriantes al no sentarse a discutirlo y armarlo entre todas las partes intervinientes. De todas maneras, luego de aclararse algunas cuestiones  se supera la crisis social generada a nivel local.</w:t>
      </w:r>
    </w:p>
    <w:p w:rsidR="00A16C66" w:rsidRPr="006C1694" w:rsidRDefault="00A16C66" w:rsidP="006C1694">
      <w:pPr>
        <w:spacing w:after="0" w:line="360" w:lineRule="auto"/>
        <w:ind w:firstLine="709"/>
        <w:jc w:val="both"/>
        <w:rPr>
          <w:rFonts w:ascii="Arial" w:eastAsia="Calibri" w:hAnsi="Arial" w:cs="Arial"/>
          <w:sz w:val="24"/>
          <w:szCs w:val="24"/>
        </w:rPr>
      </w:pPr>
      <w:r w:rsidRPr="006C1694">
        <w:rPr>
          <w:rFonts w:ascii="Arial" w:eastAsia="Calibri" w:hAnsi="Arial" w:cs="Arial"/>
          <w:sz w:val="24"/>
          <w:szCs w:val="24"/>
        </w:rPr>
        <w:t xml:space="preserve">Por otra parte, desde el año 2008, se efectuaron diferentes actividades de capacitación técnica, organizadas por el INTA Villa Dolores y el SENASA Delegación Villa Dolores, tendientes a transmitir a los pequeños productores y elaboradores ciertas recomendaciones básicas vinculadas a la preparación de alimentos en forma artesanal, sin empleo de pesticidas y conservantes químicos, haciendo hincapié sobre la importancia de la calidad de la materia prima y la inocuidad, para evitar la transmisión de enfermedades a los consumidores. </w:t>
      </w:r>
    </w:p>
    <w:p w:rsidR="0032533B" w:rsidRPr="0032533B" w:rsidRDefault="0032533B" w:rsidP="0032533B">
      <w:pPr>
        <w:spacing w:after="0" w:line="360" w:lineRule="auto"/>
        <w:ind w:firstLine="709"/>
        <w:jc w:val="both"/>
        <w:rPr>
          <w:rFonts w:ascii="Arial" w:eastAsia="Calibri" w:hAnsi="Arial" w:cs="Arial"/>
          <w:sz w:val="24"/>
          <w:szCs w:val="24"/>
        </w:rPr>
      </w:pPr>
      <w:r w:rsidRPr="0032533B">
        <w:rPr>
          <w:rFonts w:ascii="Arial" w:eastAsia="Calibri" w:hAnsi="Arial" w:cs="Arial"/>
          <w:sz w:val="24"/>
          <w:szCs w:val="24"/>
        </w:rPr>
        <w:t xml:space="preserve">Desde el punto de vista sanitario, la Municipalidad de esta localidad dispone de un profesional vinculado con </w:t>
      </w:r>
      <w:r w:rsidR="00C97C7B">
        <w:rPr>
          <w:rFonts w:ascii="Arial" w:eastAsia="Calibri" w:hAnsi="Arial" w:cs="Arial"/>
          <w:sz w:val="24"/>
          <w:szCs w:val="24"/>
        </w:rPr>
        <w:t>e</w:t>
      </w:r>
      <w:r w:rsidRPr="0032533B">
        <w:rPr>
          <w:rFonts w:ascii="Arial" w:eastAsia="Calibri" w:hAnsi="Arial" w:cs="Arial"/>
          <w:sz w:val="24"/>
          <w:szCs w:val="24"/>
        </w:rPr>
        <w:t>l área de Bromatología, quién es la responsable de la habilitación e inscripción de los feriantes. Los días sábados, además, recorre la feria para chequear si no existen "Feriantes infiltrados" que no cumplieron con los requisitos establecidos por la Ordenanza Municipal.</w:t>
      </w:r>
    </w:p>
    <w:p w:rsidR="0032533B" w:rsidRPr="0032533B" w:rsidRDefault="00C97C7B" w:rsidP="0032533B">
      <w:pPr>
        <w:spacing w:after="0" w:line="360" w:lineRule="auto"/>
        <w:jc w:val="both"/>
        <w:rPr>
          <w:rFonts w:ascii="Arial" w:eastAsia="Calibri" w:hAnsi="Arial" w:cs="Arial"/>
          <w:sz w:val="24"/>
          <w:szCs w:val="24"/>
        </w:rPr>
      </w:pPr>
      <w:r>
        <w:rPr>
          <w:rFonts w:ascii="Arial" w:eastAsia="Calibri" w:hAnsi="Arial" w:cs="Arial"/>
          <w:sz w:val="24"/>
          <w:szCs w:val="24"/>
        </w:rPr>
        <w:t>E</w:t>
      </w:r>
      <w:r w:rsidR="0032533B" w:rsidRPr="0032533B">
        <w:rPr>
          <w:rFonts w:ascii="Arial" w:eastAsia="Calibri" w:hAnsi="Arial" w:cs="Arial"/>
          <w:sz w:val="24"/>
          <w:szCs w:val="24"/>
        </w:rPr>
        <w:t>ntre los productores y elaboradores de alimentos naturales, se realiza una "Certificación participativa", que consiste en organizar visitas a los diferentes lugares de trabajo, con la asistencia del profesional de Bromatología, para constatar las condiciones de trabajo y las normas de procedimientos utilizadas para la elaboración de los productos alimenticios. Luego de las mismas, se realizan las diferentes sugerencias para mejorar distintos aspectos que afectan la calidad e inocuidad de los alimentos.</w:t>
      </w:r>
    </w:p>
    <w:p w:rsidR="00A711AF" w:rsidRPr="00A711AF" w:rsidRDefault="00A711AF" w:rsidP="00A711AF">
      <w:pPr>
        <w:spacing w:after="0" w:line="360" w:lineRule="auto"/>
        <w:ind w:firstLine="709"/>
        <w:jc w:val="both"/>
        <w:rPr>
          <w:rFonts w:ascii="Arial" w:eastAsia="Calibri" w:hAnsi="Arial" w:cs="Arial"/>
          <w:sz w:val="24"/>
          <w:szCs w:val="24"/>
        </w:rPr>
      </w:pPr>
      <w:r>
        <w:rPr>
          <w:rFonts w:ascii="Arial" w:eastAsia="Calibri" w:hAnsi="Arial" w:cs="Arial"/>
          <w:sz w:val="24"/>
          <w:szCs w:val="24"/>
        </w:rPr>
        <w:t xml:space="preserve">En términos de sostén institucional, </w:t>
      </w:r>
      <w:r w:rsidRPr="00A711AF">
        <w:rPr>
          <w:rFonts w:ascii="Arial" w:eastAsia="Calibri" w:hAnsi="Arial" w:cs="Arial"/>
          <w:sz w:val="24"/>
          <w:szCs w:val="24"/>
        </w:rPr>
        <w:t xml:space="preserve"> algunos feriantes en forma individual han recibido el apoyo económico del Ministerio de Desarrollo Social de la Nación, mediante el otorgamiento de subsidios destinados a la compra de insumos y equipamientos para mejorar las condiciones laborales. De la misma manera, la </w:t>
      </w:r>
      <w:r w:rsidRPr="00A711AF">
        <w:rPr>
          <w:rFonts w:ascii="Arial" w:eastAsia="Calibri" w:hAnsi="Arial" w:cs="Arial"/>
          <w:sz w:val="24"/>
          <w:szCs w:val="24"/>
        </w:rPr>
        <w:lastRenderedPageBreak/>
        <w:t>Secretaría de Agricultura Familiar de la Nación ha destinado fondos a la Feria de San Javier para la construcción de los puestos desarmables para los distintos feriantes.</w:t>
      </w:r>
    </w:p>
    <w:p w:rsidR="0032533B" w:rsidRDefault="0032533B" w:rsidP="006C1694">
      <w:pPr>
        <w:spacing w:after="0" w:line="360" w:lineRule="auto"/>
        <w:ind w:firstLine="709"/>
        <w:jc w:val="both"/>
        <w:rPr>
          <w:rFonts w:ascii="Arial" w:eastAsia="Calibri" w:hAnsi="Arial" w:cs="Arial"/>
          <w:sz w:val="24"/>
          <w:szCs w:val="24"/>
        </w:rPr>
      </w:pPr>
    </w:p>
    <w:p w:rsidR="00A16C66" w:rsidRPr="006C1694" w:rsidRDefault="00A16C66" w:rsidP="006C1694">
      <w:pPr>
        <w:spacing w:after="0" w:line="360" w:lineRule="auto"/>
        <w:ind w:firstLine="709"/>
        <w:jc w:val="both"/>
        <w:rPr>
          <w:rFonts w:ascii="Arial" w:eastAsia="Calibri" w:hAnsi="Arial" w:cs="Arial"/>
          <w:sz w:val="24"/>
          <w:szCs w:val="24"/>
        </w:rPr>
      </w:pPr>
      <w:r w:rsidRPr="006C1694">
        <w:rPr>
          <w:rFonts w:ascii="Arial" w:eastAsia="Calibri" w:hAnsi="Arial" w:cs="Arial"/>
          <w:sz w:val="24"/>
          <w:szCs w:val="24"/>
        </w:rPr>
        <w:t>A</w:t>
      </w:r>
      <w:r w:rsidR="006C1694">
        <w:rPr>
          <w:rFonts w:ascii="Arial" w:hAnsi="Arial" w:cs="Arial"/>
          <w:sz w:val="24"/>
          <w:szCs w:val="24"/>
        </w:rPr>
        <w:t xml:space="preserve">ctualmente </w:t>
      </w:r>
      <w:r w:rsidRPr="006C1694">
        <w:rPr>
          <w:rFonts w:ascii="Arial" w:eastAsia="Calibri" w:hAnsi="Arial" w:cs="Arial"/>
          <w:sz w:val="24"/>
          <w:szCs w:val="24"/>
        </w:rPr>
        <w:t xml:space="preserve">se trabaja con un equipo de docentes de la Universidad Nacional de Río Cuarto, a través de un proyecto sobre Alternativas de Comercialización para la Agricultura Familiar, realizando diferentes actividades para apoyar a los emprendedores (encuestas destinadas a productores y consumidores, </w:t>
      </w:r>
      <w:r w:rsidR="006C1694" w:rsidRPr="006C1694">
        <w:rPr>
          <w:rFonts w:ascii="Arial" w:hAnsi="Arial" w:cs="Arial"/>
          <w:sz w:val="24"/>
          <w:szCs w:val="24"/>
        </w:rPr>
        <w:t xml:space="preserve">como así también en </w:t>
      </w:r>
      <w:r w:rsidRPr="006C1694">
        <w:rPr>
          <w:rFonts w:ascii="Arial" w:eastAsia="Calibri" w:hAnsi="Arial" w:cs="Arial"/>
          <w:sz w:val="24"/>
          <w:szCs w:val="24"/>
        </w:rPr>
        <w:t xml:space="preserve">análisis </w:t>
      </w:r>
      <w:r w:rsidR="00C42AD4">
        <w:rPr>
          <w:rFonts w:ascii="Arial" w:eastAsia="Calibri" w:hAnsi="Arial" w:cs="Arial"/>
          <w:sz w:val="24"/>
          <w:szCs w:val="24"/>
        </w:rPr>
        <w:t>microbi</w:t>
      </w:r>
      <w:r w:rsidRPr="006C1694">
        <w:rPr>
          <w:rFonts w:ascii="Arial" w:eastAsia="Calibri" w:hAnsi="Arial" w:cs="Arial"/>
          <w:sz w:val="24"/>
          <w:szCs w:val="24"/>
        </w:rPr>
        <w:t xml:space="preserve">ológicos de Quesos de Cabra). </w:t>
      </w:r>
    </w:p>
    <w:p w:rsidR="006C1694" w:rsidRDefault="00A711AF" w:rsidP="00A711AF">
      <w:pPr>
        <w:spacing w:after="0" w:line="360" w:lineRule="auto"/>
        <w:ind w:firstLine="709"/>
        <w:jc w:val="both"/>
        <w:rPr>
          <w:sz w:val="24"/>
          <w:szCs w:val="24"/>
        </w:rPr>
      </w:pPr>
      <w:r w:rsidRPr="00A711AF">
        <w:rPr>
          <w:rFonts w:ascii="Arial" w:eastAsia="Calibri" w:hAnsi="Arial" w:cs="Arial"/>
          <w:sz w:val="24"/>
          <w:szCs w:val="24"/>
        </w:rPr>
        <w:t xml:space="preserve">La Feria de Villa de las Rosas </w:t>
      </w:r>
      <w:r w:rsidR="00C42AD4">
        <w:rPr>
          <w:rFonts w:ascii="Arial" w:eastAsia="Calibri" w:hAnsi="Arial" w:cs="Arial"/>
          <w:sz w:val="24"/>
          <w:szCs w:val="24"/>
        </w:rPr>
        <w:t>inicia</w:t>
      </w:r>
      <w:r w:rsidRPr="00A711AF">
        <w:rPr>
          <w:rFonts w:ascii="Arial" w:eastAsia="Calibri" w:hAnsi="Arial" w:cs="Arial"/>
          <w:sz w:val="24"/>
          <w:szCs w:val="24"/>
        </w:rPr>
        <w:t xml:space="preserve"> con 5 puestos correspondientes a Agricultores Familiares de la zona de influencia (</w:t>
      </w:r>
      <w:r w:rsidR="00C42AD4">
        <w:rPr>
          <w:rFonts w:ascii="Arial" w:eastAsia="Calibri" w:hAnsi="Arial" w:cs="Arial"/>
          <w:sz w:val="24"/>
          <w:szCs w:val="24"/>
        </w:rPr>
        <w:t xml:space="preserve">con </w:t>
      </w:r>
      <w:r w:rsidRPr="00A711AF">
        <w:rPr>
          <w:rFonts w:ascii="Arial" w:eastAsia="Calibri" w:hAnsi="Arial" w:cs="Arial"/>
          <w:sz w:val="24"/>
          <w:szCs w:val="24"/>
        </w:rPr>
        <w:t xml:space="preserve">productos derivados de la leche, dulces de frutas, conservas de hortalizas, productos </w:t>
      </w:r>
      <w:r w:rsidR="00F1586B">
        <w:rPr>
          <w:rFonts w:ascii="Arial" w:eastAsia="Calibri" w:hAnsi="Arial" w:cs="Arial"/>
          <w:sz w:val="24"/>
          <w:szCs w:val="24"/>
        </w:rPr>
        <w:t>apícolas y derivados</w:t>
      </w:r>
      <w:r w:rsidRPr="00A711AF">
        <w:rPr>
          <w:rFonts w:ascii="Arial" w:eastAsia="Calibri" w:hAnsi="Arial" w:cs="Arial"/>
          <w:sz w:val="24"/>
          <w:szCs w:val="24"/>
        </w:rPr>
        <w:t>, verduras y frutas fr</w:t>
      </w:r>
      <w:r w:rsidR="00C42AD4">
        <w:rPr>
          <w:rFonts w:ascii="Arial" w:eastAsia="Calibri" w:hAnsi="Arial" w:cs="Arial"/>
          <w:sz w:val="24"/>
          <w:szCs w:val="24"/>
        </w:rPr>
        <w:t>escas). Luego, en forma paulatin</w:t>
      </w:r>
      <w:r w:rsidRPr="00A711AF">
        <w:rPr>
          <w:rFonts w:ascii="Arial" w:eastAsia="Calibri" w:hAnsi="Arial" w:cs="Arial"/>
          <w:sz w:val="24"/>
          <w:szCs w:val="24"/>
        </w:rPr>
        <w:t xml:space="preserve">a y constante, la </w:t>
      </w:r>
      <w:r>
        <w:rPr>
          <w:rFonts w:ascii="Arial" w:eastAsia="Calibri" w:hAnsi="Arial" w:cs="Arial"/>
          <w:sz w:val="24"/>
          <w:szCs w:val="24"/>
        </w:rPr>
        <w:t>F</w:t>
      </w:r>
      <w:r w:rsidRPr="00A711AF">
        <w:rPr>
          <w:rFonts w:ascii="Arial" w:eastAsia="Calibri" w:hAnsi="Arial" w:cs="Arial"/>
          <w:sz w:val="24"/>
          <w:szCs w:val="24"/>
        </w:rPr>
        <w:t xml:space="preserve">eria se fue </w:t>
      </w:r>
      <w:r>
        <w:rPr>
          <w:rFonts w:ascii="Arial" w:eastAsia="Calibri" w:hAnsi="Arial" w:cs="Arial"/>
          <w:sz w:val="24"/>
          <w:szCs w:val="24"/>
        </w:rPr>
        <w:t>expandiendo</w:t>
      </w:r>
      <w:r w:rsidRPr="00A711AF">
        <w:rPr>
          <w:rFonts w:ascii="Arial" w:eastAsia="Calibri" w:hAnsi="Arial" w:cs="Arial"/>
          <w:sz w:val="24"/>
          <w:szCs w:val="24"/>
        </w:rPr>
        <w:t xml:space="preserve"> en cuanto a la cantidad de puestos, incorporándose el sector de los artesanos y finalmente, el sector de "Comidas al paso", llegando a la actualidad con 150 feriantes</w:t>
      </w:r>
      <w:r w:rsidR="00C42AD4">
        <w:rPr>
          <w:rFonts w:ascii="Arial" w:eastAsia="Calibri" w:hAnsi="Arial" w:cs="Arial"/>
          <w:sz w:val="24"/>
          <w:szCs w:val="24"/>
        </w:rPr>
        <w:t xml:space="preserve"> (</w:t>
      </w:r>
      <w:r w:rsidRPr="00A711AF">
        <w:rPr>
          <w:rFonts w:ascii="Arial" w:eastAsia="Calibri" w:hAnsi="Arial" w:cs="Arial"/>
          <w:sz w:val="24"/>
          <w:szCs w:val="24"/>
        </w:rPr>
        <w:t>cantidad variable a lo largo del año</w:t>
      </w:r>
      <w:r w:rsidR="00C42AD4">
        <w:rPr>
          <w:rFonts w:ascii="Arial" w:eastAsia="Calibri" w:hAnsi="Arial" w:cs="Arial"/>
          <w:sz w:val="24"/>
          <w:szCs w:val="24"/>
        </w:rPr>
        <w:t>)</w:t>
      </w:r>
      <w:r w:rsidRPr="00A711AF">
        <w:rPr>
          <w:rFonts w:ascii="Arial" w:eastAsia="Calibri" w:hAnsi="Arial" w:cs="Arial"/>
          <w:sz w:val="24"/>
          <w:szCs w:val="24"/>
        </w:rPr>
        <w:t>.</w:t>
      </w:r>
    </w:p>
    <w:p w:rsidR="00A16C66" w:rsidRPr="006C1694" w:rsidRDefault="006C1694" w:rsidP="00C7179F">
      <w:pPr>
        <w:spacing w:after="0" w:line="360" w:lineRule="auto"/>
        <w:ind w:firstLine="709"/>
        <w:jc w:val="both"/>
        <w:rPr>
          <w:rFonts w:ascii="Arial" w:eastAsia="Calibri" w:hAnsi="Arial" w:cs="Arial"/>
          <w:sz w:val="24"/>
          <w:szCs w:val="24"/>
        </w:rPr>
      </w:pPr>
      <w:r w:rsidRPr="006C1694">
        <w:rPr>
          <w:rFonts w:ascii="Arial" w:hAnsi="Arial" w:cs="Arial"/>
          <w:sz w:val="24"/>
          <w:szCs w:val="24"/>
        </w:rPr>
        <w:t>En términos operativos, l</w:t>
      </w:r>
      <w:r w:rsidR="00A16C66" w:rsidRPr="006C1694">
        <w:rPr>
          <w:rFonts w:ascii="Arial" w:eastAsia="Calibri" w:hAnsi="Arial" w:cs="Arial"/>
          <w:sz w:val="24"/>
          <w:szCs w:val="24"/>
        </w:rPr>
        <w:t xml:space="preserve">a Feria se encuentra conformada por pequeños productores de Villa de las Rosas y localidades vecinas (Los Hornillos, Quebrada de los Pozos, Las Chacras Norte, Los Molles), quienes ofrecen productos alimenticios de alta calidad, elaborados en forma artesanal, tales como hortalizas y frutas frescas, hierbas aromáticas desecadas, productos lácteos (quesos, yogures, dulce de leche), productos derivados de la colmena (miel, </w:t>
      </w:r>
      <w:proofErr w:type="spellStart"/>
      <w:r w:rsidR="00A16C66" w:rsidRPr="006C1694">
        <w:rPr>
          <w:rFonts w:ascii="Arial" w:eastAsia="Calibri" w:hAnsi="Arial" w:cs="Arial"/>
          <w:sz w:val="24"/>
          <w:szCs w:val="24"/>
        </w:rPr>
        <w:t>propoleo</w:t>
      </w:r>
      <w:proofErr w:type="spellEnd"/>
      <w:r w:rsidR="00A16C66" w:rsidRPr="006C1694">
        <w:rPr>
          <w:rFonts w:ascii="Arial" w:eastAsia="Calibri" w:hAnsi="Arial" w:cs="Arial"/>
          <w:sz w:val="24"/>
          <w:szCs w:val="24"/>
        </w:rPr>
        <w:t xml:space="preserve">, cosmética natural), productos panificados, dulces de frutas, licores y cervezas artesanales, vinos orgánicos, conservas de hortalizas, </w:t>
      </w:r>
      <w:proofErr w:type="spellStart"/>
      <w:r w:rsidR="00A16C66" w:rsidRPr="006C1694">
        <w:rPr>
          <w:rFonts w:ascii="Arial" w:eastAsia="Calibri" w:hAnsi="Arial" w:cs="Arial"/>
          <w:sz w:val="24"/>
          <w:szCs w:val="24"/>
        </w:rPr>
        <w:t>plantines</w:t>
      </w:r>
      <w:proofErr w:type="spellEnd"/>
      <w:r w:rsidR="00A16C66" w:rsidRPr="006C1694">
        <w:rPr>
          <w:rFonts w:ascii="Arial" w:eastAsia="Calibri" w:hAnsi="Arial" w:cs="Arial"/>
          <w:sz w:val="24"/>
          <w:szCs w:val="24"/>
        </w:rPr>
        <w:t xml:space="preserve"> de hierbas aromáticas y medicinales, plantas frutales. Además, se aprovecha</w:t>
      </w:r>
      <w:r w:rsidR="00C7179F">
        <w:rPr>
          <w:rFonts w:ascii="Arial" w:eastAsia="Calibri" w:hAnsi="Arial" w:cs="Arial"/>
          <w:sz w:val="24"/>
          <w:szCs w:val="24"/>
        </w:rPr>
        <w:t>n</w:t>
      </w:r>
      <w:r w:rsidR="00A16C66" w:rsidRPr="006C1694">
        <w:rPr>
          <w:rFonts w:ascii="Arial" w:eastAsia="Calibri" w:hAnsi="Arial" w:cs="Arial"/>
          <w:sz w:val="24"/>
          <w:szCs w:val="24"/>
        </w:rPr>
        <w:t xml:space="preserve"> estos encuentros semanales para informar, tanto a los feriantes como a los consumidores, sobre diferentes temas vinculados con el manejo sustentable de los recursos naturales (por ejemplo, campañas informativas acerca de los perjuicios relacionados con la extracción de uranio a cielo abierto, contaminando la principal reserva hídrica de la provincia de Córdoba). </w:t>
      </w:r>
      <w:r w:rsidR="00C7179F" w:rsidRPr="00C7179F">
        <w:rPr>
          <w:rFonts w:ascii="Arial" w:hAnsi="Arial" w:cs="Arial"/>
          <w:sz w:val="24"/>
          <w:szCs w:val="24"/>
        </w:rPr>
        <w:t xml:space="preserve">También se difunden actividades culturales y artísticas que </w:t>
      </w:r>
      <w:r w:rsidR="00C7179F" w:rsidRPr="00C7179F">
        <w:rPr>
          <w:rFonts w:ascii="Arial" w:hAnsi="Arial" w:cs="Arial"/>
          <w:sz w:val="24"/>
          <w:szCs w:val="24"/>
        </w:rPr>
        <w:lastRenderedPageBreak/>
        <w:t>se desarrollan en la zona (por ejemplo obras de teatro, talleres de pintura),</w:t>
      </w:r>
      <w:r w:rsidR="00C7179F">
        <w:rPr>
          <w:rFonts w:ascii="Arial" w:hAnsi="Arial" w:cs="Arial"/>
          <w:sz w:val="24"/>
          <w:szCs w:val="24"/>
        </w:rPr>
        <w:t xml:space="preserve"> </w:t>
      </w:r>
      <w:r w:rsidR="00A16C66" w:rsidRPr="006C1694">
        <w:rPr>
          <w:rFonts w:ascii="Arial" w:eastAsia="Calibri" w:hAnsi="Arial" w:cs="Arial"/>
          <w:sz w:val="24"/>
          <w:szCs w:val="24"/>
        </w:rPr>
        <w:t>ya que se considera que se debe aprovechar este espacio, no solamente con objetivos comerciales, sino también para favorecer el desarrollo integral de los seres humanos. Asimismo, se promueve el intercambio de productos alimenticios entre los feriantes, para cubrir las necesidades nutricionales básicas de las diferentes familias involucradas.</w:t>
      </w:r>
    </w:p>
    <w:p w:rsidR="00A16C66" w:rsidRPr="006C1694" w:rsidRDefault="00A16C66" w:rsidP="006C1694">
      <w:pPr>
        <w:spacing w:after="0" w:line="360" w:lineRule="auto"/>
        <w:ind w:firstLine="709"/>
        <w:jc w:val="both"/>
        <w:rPr>
          <w:rFonts w:ascii="Arial" w:eastAsia="Calibri" w:hAnsi="Arial" w:cs="Arial"/>
          <w:sz w:val="24"/>
          <w:szCs w:val="24"/>
        </w:rPr>
      </w:pPr>
      <w:r w:rsidRPr="006C1694">
        <w:rPr>
          <w:rFonts w:ascii="Arial" w:eastAsia="Calibri" w:hAnsi="Arial" w:cs="Arial"/>
          <w:sz w:val="24"/>
          <w:szCs w:val="24"/>
        </w:rPr>
        <w:t>De acuerdo a la experiencia adquirida en la organización y ejecución de la Feria de Alimentos Naturales de Villa de las Rosas, se ha motivado la creación de nuevas Ferias, con características similares, en otras localidades</w:t>
      </w:r>
      <w:r w:rsidR="006C1694">
        <w:rPr>
          <w:rFonts w:ascii="Arial" w:hAnsi="Arial" w:cs="Arial"/>
          <w:sz w:val="24"/>
          <w:szCs w:val="24"/>
        </w:rPr>
        <w:t xml:space="preserve"> de la región</w:t>
      </w:r>
      <w:r w:rsidRPr="006C1694">
        <w:rPr>
          <w:rFonts w:ascii="Arial" w:eastAsia="Calibri" w:hAnsi="Arial" w:cs="Arial"/>
          <w:sz w:val="24"/>
          <w:szCs w:val="24"/>
        </w:rPr>
        <w:t>. De esta manera, luego de varias reuniones informativas, surgen las Ferias de Las Calles, San Javier y Los Hornillos integradas por pequeños productores ubicados en las cercanías a dichas localidades.</w:t>
      </w:r>
    </w:p>
    <w:p w:rsidR="00A16C66" w:rsidRDefault="00A16C66" w:rsidP="006C1694">
      <w:pPr>
        <w:spacing w:after="0" w:line="360" w:lineRule="auto"/>
        <w:ind w:firstLine="709"/>
        <w:jc w:val="both"/>
        <w:rPr>
          <w:rFonts w:ascii="Arial" w:hAnsi="Arial" w:cs="Arial"/>
          <w:sz w:val="24"/>
          <w:szCs w:val="24"/>
        </w:rPr>
      </w:pPr>
      <w:r w:rsidRPr="006C1694">
        <w:rPr>
          <w:rFonts w:ascii="Arial" w:eastAsia="Calibri" w:hAnsi="Arial" w:cs="Arial"/>
          <w:sz w:val="24"/>
          <w:szCs w:val="24"/>
        </w:rPr>
        <w:t>De este modo, se favorece el Desarrollo de las Economías Locales, tendientes a producir los alimentos que necesitan las comunidades zonales, mejorando la calidad de la dieta, reduciendo el impacto negativo de los costos de fletes, acortando las cadenas de valor existentes entre los productores y los consumidores</w:t>
      </w:r>
      <w:r w:rsidR="006C1694">
        <w:rPr>
          <w:rFonts w:ascii="Arial" w:hAnsi="Arial" w:cs="Arial"/>
          <w:sz w:val="24"/>
          <w:szCs w:val="24"/>
        </w:rPr>
        <w:t>, como así también dejando de lado a innumerables intermediarios que captan generalmente una parte creciente de la renta generada en la cadena local.</w:t>
      </w:r>
    </w:p>
    <w:p w:rsidR="001B7B97" w:rsidRDefault="001B7B97" w:rsidP="00EE44A8">
      <w:pPr>
        <w:spacing w:after="0" w:line="360" w:lineRule="auto"/>
        <w:jc w:val="both"/>
        <w:rPr>
          <w:rFonts w:ascii="Arial" w:hAnsi="Arial" w:cs="Arial"/>
          <w:b/>
          <w:sz w:val="24"/>
          <w:szCs w:val="24"/>
          <w:u w:val="single"/>
        </w:rPr>
      </w:pPr>
    </w:p>
    <w:p w:rsidR="006C1694" w:rsidRDefault="00F1586B" w:rsidP="00EE44A8">
      <w:pPr>
        <w:spacing w:after="0" w:line="360" w:lineRule="auto"/>
        <w:jc w:val="both"/>
        <w:rPr>
          <w:rFonts w:ascii="Arial" w:hAnsi="Arial" w:cs="Arial"/>
          <w:b/>
          <w:sz w:val="24"/>
          <w:szCs w:val="24"/>
          <w:u w:val="single"/>
        </w:rPr>
      </w:pPr>
      <w:r>
        <w:rPr>
          <w:rFonts w:ascii="Arial" w:hAnsi="Arial" w:cs="Arial"/>
          <w:b/>
          <w:sz w:val="24"/>
          <w:szCs w:val="24"/>
          <w:u w:val="single"/>
        </w:rPr>
        <w:t>CARACTERISTICAS</w:t>
      </w:r>
      <w:r w:rsidR="00EE44A8" w:rsidRPr="00EE44A8">
        <w:rPr>
          <w:rFonts w:ascii="Arial" w:hAnsi="Arial" w:cs="Arial"/>
          <w:b/>
          <w:sz w:val="24"/>
          <w:szCs w:val="24"/>
          <w:u w:val="single"/>
        </w:rPr>
        <w:t xml:space="preserve"> DE LOS CONSUMIDORES</w:t>
      </w:r>
    </w:p>
    <w:p w:rsidR="00940813" w:rsidRDefault="00940813" w:rsidP="00940813">
      <w:pPr>
        <w:autoSpaceDE w:val="0"/>
        <w:autoSpaceDN w:val="0"/>
        <w:adjustRightInd w:val="0"/>
        <w:spacing w:after="0" w:line="360" w:lineRule="auto"/>
        <w:ind w:firstLine="709"/>
        <w:jc w:val="both"/>
        <w:rPr>
          <w:rFonts w:ascii="Arial" w:eastAsia="Times New Roman" w:hAnsi="Arial" w:cs="Arial"/>
          <w:sz w:val="24"/>
          <w:szCs w:val="24"/>
          <w:lang w:eastAsia="es-AR"/>
        </w:rPr>
      </w:pPr>
      <w:r>
        <w:rPr>
          <w:rFonts w:ascii="Arial" w:eastAsia="Times New Roman" w:hAnsi="Arial" w:cs="Arial"/>
          <w:sz w:val="24"/>
          <w:szCs w:val="24"/>
          <w:lang w:eastAsia="es-AR"/>
        </w:rPr>
        <w:t xml:space="preserve">La finalidad de este apartado consiste en </w:t>
      </w:r>
      <w:r w:rsidRPr="00940813">
        <w:rPr>
          <w:rFonts w:ascii="Arial" w:eastAsia="Times New Roman" w:hAnsi="Arial" w:cs="Arial"/>
          <w:sz w:val="24"/>
          <w:szCs w:val="24"/>
          <w:lang w:eastAsia="es-AR"/>
        </w:rPr>
        <w:t>contribuir a la reflexión y análisis de los procesos</w:t>
      </w:r>
      <w:r>
        <w:rPr>
          <w:rFonts w:ascii="Arial" w:eastAsia="Times New Roman" w:hAnsi="Arial" w:cs="Arial"/>
          <w:sz w:val="24"/>
          <w:szCs w:val="24"/>
          <w:lang w:eastAsia="es-AR"/>
        </w:rPr>
        <w:t xml:space="preserve"> </w:t>
      </w:r>
      <w:r w:rsidRPr="00940813">
        <w:rPr>
          <w:rFonts w:ascii="Arial" w:eastAsia="Times New Roman" w:hAnsi="Arial" w:cs="Arial"/>
          <w:sz w:val="24"/>
          <w:szCs w:val="24"/>
          <w:lang w:eastAsia="es-AR"/>
        </w:rPr>
        <w:t>desarrollados en las ferias</w:t>
      </w:r>
      <w:r>
        <w:rPr>
          <w:rFonts w:ascii="Arial" w:eastAsia="Times New Roman" w:hAnsi="Arial" w:cs="Arial"/>
          <w:sz w:val="24"/>
          <w:szCs w:val="24"/>
          <w:lang w:eastAsia="es-AR"/>
        </w:rPr>
        <w:t>, pero desde el lado de los actuales y potenciales compradores.</w:t>
      </w:r>
    </w:p>
    <w:p w:rsidR="00B920B5" w:rsidRPr="00B920B5" w:rsidRDefault="00B920B5" w:rsidP="00B920B5">
      <w:pPr>
        <w:spacing w:after="0" w:line="360" w:lineRule="auto"/>
        <w:ind w:firstLine="709"/>
        <w:jc w:val="both"/>
        <w:rPr>
          <w:rFonts w:ascii="Arial" w:eastAsia="Times New Roman" w:hAnsi="Arial" w:cs="Arial"/>
          <w:sz w:val="24"/>
          <w:szCs w:val="24"/>
          <w:lang w:eastAsia="es-AR"/>
        </w:rPr>
      </w:pPr>
      <w:r w:rsidRPr="00B920B5">
        <w:rPr>
          <w:rFonts w:ascii="Arial" w:eastAsia="Times New Roman" w:hAnsi="Arial" w:cs="Arial"/>
          <w:sz w:val="24"/>
          <w:szCs w:val="24"/>
          <w:lang w:eastAsia="es-AR"/>
        </w:rPr>
        <w:t>E</w:t>
      </w:r>
      <w:r>
        <w:rPr>
          <w:rFonts w:ascii="Arial" w:eastAsia="Times New Roman" w:hAnsi="Arial" w:cs="Arial"/>
          <w:sz w:val="24"/>
          <w:szCs w:val="24"/>
          <w:lang w:eastAsia="es-AR"/>
        </w:rPr>
        <w:t>n relación a la demanda, se estima que e</w:t>
      </w:r>
      <w:r w:rsidRPr="00B920B5">
        <w:rPr>
          <w:rFonts w:ascii="Arial" w:eastAsia="Times New Roman" w:hAnsi="Arial" w:cs="Arial"/>
          <w:sz w:val="24"/>
          <w:szCs w:val="24"/>
          <w:lang w:eastAsia="es-AR"/>
        </w:rPr>
        <w:t xml:space="preserve">l número de consumidores que semanalmente visita la </w:t>
      </w:r>
      <w:r>
        <w:rPr>
          <w:rFonts w:ascii="Arial" w:eastAsia="Times New Roman" w:hAnsi="Arial" w:cs="Arial"/>
          <w:sz w:val="24"/>
          <w:szCs w:val="24"/>
          <w:lang w:eastAsia="es-AR"/>
        </w:rPr>
        <w:t>F</w:t>
      </w:r>
      <w:r w:rsidRPr="00B920B5">
        <w:rPr>
          <w:rFonts w:ascii="Arial" w:eastAsia="Times New Roman" w:hAnsi="Arial" w:cs="Arial"/>
          <w:sz w:val="24"/>
          <w:szCs w:val="24"/>
          <w:lang w:eastAsia="es-AR"/>
        </w:rPr>
        <w:t xml:space="preserve">eria se </w:t>
      </w:r>
      <w:r w:rsidR="00940813">
        <w:rPr>
          <w:rFonts w:ascii="Arial" w:eastAsia="Times New Roman" w:hAnsi="Arial" w:cs="Arial"/>
          <w:sz w:val="24"/>
          <w:szCs w:val="24"/>
          <w:lang w:eastAsia="es-AR"/>
        </w:rPr>
        <w:t>aproxima a las</w:t>
      </w:r>
      <w:r w:rsidRPr="00B920B5">
        <w:rPr>
          <w:rFonts w:ascii="Arial" w:eastAsia="Times New Roman" w:hAnsi="Arial" w:cs="Arial"/>
          <w:sz w:val="24"/>
          <w:szCs w:val="24"/>
          <w:lang w:eastAsia="es-AR"/>
        </w:rPr>
        <w:t xml:space="preserve"> 450 personas, </w:t>
      </w:r>
      <w:r w:rsidR="00940813">
        <w:rPr>
          <w:rFonts w:ascii="Arial" w:eastAsia="Times New Roman" w:hAnsi="Arial" w:cs="Arial"/>
          <w:sz w:val="24"/>
          <w:szCs w:val="24"/>
          <w:lang w:eastAsia="es-AR"/>
        </w:rPr>
        <w:t>con</w:t>
      </w:r>
      <w:r w:rsidRPr="00B920B5">
        <w:rPr>
          <w:rFonts w:ascii="Arial" w:eastAsia="Times New Roman" w:hAnsi="Arial" w:cs="Arial"/>
          <w:sz w:val="24"/>
          <w:szCs w:val="24"/>
          <w:lang w:eastAsia="es-AR"/>
        </w:rPr>
        <w:t xml:space="preserve"> máxim</w:t>
      </w:r>
      <w:r w:rsidR="00940813">
        <w:rPr>
          <w:rFonts w:ascii="Arial" w:eastAsia="Times New Roman" w:hAnsi="Arial" w:cs="Arial"/>
          <w:sz w:val="24"/>
          <w:szCs w:val="24"/>
          <w:lang w:eastAsia="es-AR"/>
        </w:rPr>
        <w:t xml:space="preserve">os de </w:t>
      </w:r>
      <w:r w:rsidRPr="00B920B5">
        <w:rPr>
          <w:rFonts w:ascii="Arial" w:eastAsia="Times New Roman" w:hAnsi="Arial" w:cs="Arial"/>
          <w:sz w:val="24"/>
          <w:szCs w:val="24"/>
          <w:lang w:eastAsia="es-AR"/>
        </w:rPr>
        <w:t>1000 personas en temporadas altas</w:t>
      </w:r>
      <w:r w:rsidR="00940813">
        <w:rPr>
          <w:rFonts w:ascii="Arial" w:eastAsia="Times New Roman" w:hAnsi="Arial" w:cs="Arial"/>
          <w:sz w:val="24"/>
          <w:szCs w:val="24"/>
          <w:lang w:eastAsia="es-AR"/>
        </w:rPr>
        <w:t xml:space="preserve">, que incluyen los meses de </w:t>
      </w:r>
      <w:r w:rsidRPr="00B920B5">
        <w:rPr>
          <w:rFonts w:ascii="Arial" w:eastAsia="Times New Roman" w:hAnsi="Arial" w:cs="Arial"/>
          <w:sz w:val="24"/>
          <w:szCs w:val="24"/>
          <w:lang w:eastAsia="es-AR"/>
        </w:rPr>
        <w:t>enero, febrero</w:t>
      </w:r>
      <w:r w:rsidR="00940813">
        <w:rPr>
          <w:rFonts w:ascii="Arial" w:eastAsia="Times New Roman" w:hAnsi="Arial" w:cs="Arial"/>
          <w:sz w:val="24"/>
          <w:szCs w:val="24"/>
          <w:lang w:eastAsia="es-AR"/>
        </w:rPr>
        <w:t xml:space="preserve"> más las semanas de julio que representan las </w:t>
      </w:r>
      <w:r w:rsidRPr="00B920B5">
        <w:rPr>
          <w:rFonts w:ascii="Arial" w:eastAsia="Times New Roman" w:hAnsi="Arial" w:cs="Arial"/>
          <w:sz w:val="24"/>
          <w:szCs w:val="24"/>
          <w:lang w:eastAsia="es-AR"/>
        </w:rPr>
        <w:t>vacaciones invernales</w:t>
      </w:r>
      <w:r w:rsidR="00940813">
        <w:rPr>
          <w:rFonts w:ascii="Arial" w:eastAsia="Times New Roman" w:hAnsi="Arial" w:cs="Arial"/>
          <w:sz w:val="24"/>
          <w:szCs w:val="24"/>
          <w:lang w:eastAsia="es-AR"/>
        </w:rPr>
        <w:t xml:space="preserve"> y en el que se denota un fuerte flujo</w:t>
      </w:r>
      <w:r w:rsidR="00D778CE">
        <w:rPr>
          <w:rFonts w:ascii="Arial" w:eastAsia="Times New Roman" w:hAnsi="Arial" w:cs="Arial"/>
          <w:sz w:val="24"/>
          <w:szCs w:val="24"/>
          <w:lang w:eastAsia="es-AR"/>
        </w:rPr>
        <w:t xml:space="preserve"> de turistas. </w:t>
      </w:r>
      <w:r w:rsidR="00940813">
        <w:rPr>
          <w:rFonts w:ascii="Arial" w:eastAsia="Times New Roman" w:hAnsi="Arial" w:cs="Arial"/>
          <w:sz w:val="24"/>
          <w:szCs w:val="24"/>
          <w:lang w:eastAsia="es-AR"/>
        </w:rPr>
        <w:t>Adicionalmente se puede considerar también relevante la importancia que adquieren, en los últimos años, los denominados</w:t>
      </w:r>
      <w:r w:rsidRPr="00B920B5">
        <w:rPr>
          <w:rFonts w:ascii="Arial" w:eastAsia="Times New Roman" w:hAnsi="Arial" w:cs="Arial"/>
          <w:sz w:val="24"/>
          <w:szCs w:val="24"/>
          <w:lang w:eastAsia="es-AR"/>
        </w:rPr>
        <w:t xml:space="preserve"> feriados largos.</w:t>
      </w:r>
    </w:p>
    <w:p w:rsidR="00823C63" w:rsidRPr="00823C63" w:rsidRDefault="00823C63" w:rsidP="00823C63">
      <w:pPr>
        <w:spacing w:after="0" w:line="360" w:lineRule="auto"/>
        <w:ind w:firstLine="709"/>
        <w:jc w:val="both"/>
        <w:rPr>
          <w:rFonts w:ascii="Arial" w:hAnsi="Arial" w:cs="Arial"/>
          <w:noProof/>
          <w:sz w:val="24"/>
          <w:szCs w:val="24"/>
          <w:lang w:val="es-MX" w:eastAsia="es-AR"/>
        </w:rPr>
      </w:pPr>
      <w:r w:rsidRPr="00823C63">
        <w:rPr>
          <w:rFonts w:ascii="Arial" w:hAnsi="Arial" w:cs="Arial"/>
          <w:noProof/>
          <w:sz w:val="24"/>
          <w:szCs w:val="24"/>
          <w:lang w:val="es-MX" w:eastAsia="es-AR"/>
        </w:rPr>
        <w:lastRenderedPageBreak/>
        <w:t>Con respecto a la</w:t>
      </w:r>
      <w:r w:rsidR="00D555C7">
        <w:rPr>
          <w:rFonts w:ascii="Arial" w:hAnsi="Arial" w:cs="Arial"/>
          <w:noProof/>
          <w:sz w:val="24"/>
          <w:szCs w:val="24"/>
          <w:lang w:val="es-MX" w:eastAsia="es-AR"/>
        </w:rPr>
        <w:t xml:space="preserve">s localidades de </w:t>
      </w:r>
      <w:r w:rsidRPr="00823C63">
        <w:rPr>
          <w:rFonts w:ascii="Arial" w:hAnsi="Arial" w:cs="Arial"/>
          <w:noProof/>
          <w:sz w:val="24"/>
          <w:szCs w:val="24"/>
          <w:lang w:val="es-MX" w:eastAsia="es-AR"/>
        </w:rPr>
        <w:t>procedencia de los 108 encuestados, se observó una gran diversidad de lugares, pero en terminos agregados se detecta una predominancia de la región de Traslasierra con más del 50% de los casos considerados, próxima al evento. Esto indica la visualización de estos productos en intima relacion con el territorio, lo cual es refrendado en gran medida por la participación de los compradores locales que en forma creciente conforman la demanda de esta instancia organizativa alternativa.</w:t>
      </w:r>
    </w:p>
    <w:p w:rsidR="00823C63" w:rsidRPr="00823C63" w:rsidRDefault="00823C63" w:rsidP="00823C63">
      <w:pPr>
        <w:spacing w:after="0" w:line="360" w:lineRule="auto"/>
        <w:ind w:firstLine="709"/>
        <w:jc w:val="both"/>
        <w:rPr>
          <w:rFonts w:ascii="Arial" w:hAnsi="Arial" w:cs="Arial"/>
          <w:noProof/>
          <w:sz w:val="24"/>
          <w:szCs w:val="24"/>
          <w:lang w:val="es-MX" w:eastAsia="es-AR"/>
        </w:rPr>
      </w:pPr>
      <w:r w:rsidRPr="00823C63">
        <w:rPr>
          <w:rFonts w:ascii="Arial" w:hAnsi="Arial" w:cs="Arial"/>
          <w:noProof/>
          <w:sz w:val="24"/>
          <w:szCs w:val="24"/>
          <w:lang w:val="es-MX" w:eastAsia="es-AR"/>
        </w:rPr>
        <w:t>De igual manera, es notoria la visita de un 30% de compradores procedentes de otras provincias del país, lo cual reconoce a este espacio publico como una instancia de comercialización alternativa y diferente, y que tiene su basamento en el corredor turistico</w:t>
      </w:r>
      <w:r w:rsidR="00451FD9">
        <w:rPr>
          <w:rFonts w:ascii="Arial" w:hAnsi="Arial" w:cs="Arial"/>
          <w:noProof/>
          <w:sz w:val="24"/>
          <w:szCs w:val="24"/>
          <w:lang w:val="es-MX" w:eastAsia="es-AR"/>
        </w:rPr>
        <w:t>.</w:t>
      </w:r>
    </w:p>
    <w:p w:rsidR="00823C63" w:rsidRPr="00823C63" w:rsidRDefault="00823C63" w:rsidP="00D778CE">
      <w:pPr>
        <w:pStyle w:val="Sinespaciado"/>
        <w:spacing w:line="360" w:lineRule="auto"/>
        <w:ind w:firstLine="709"/>
        <w:jc w:val="both"/>
        <w:rPr>
          <w:rFonts w:ascii="Arial" w:eastAsiaTheme="minorHAnsi" w:hAnsi="Arial" w:cs="Arial"/>
          <w:sz w:val="24"/>
          <w:szCs w:val="24"/>
          <w:lang w:val="es-MX"/>
        </w:rPr>
      </w:pPr>
      <w:r w:rsidRPr="00823C63">
        <w:rPr>
          <w:rFonts w:ascii="Arial" w:eastAsiaTheme="minorHAnsi" w:hAnsi="Arial" w:cs="Arial"/>
          <w:sz w:val="24"/>
          <w:szCs w:val="24"/>
          <w:lang w:val="es-MX"/>
        </w:rPr>
        <w:t xml:space="preserve">Adicionalmente se analizaron los estratos referidos a las edades y </w:t>
      </w:r>
      <w:proofErr w:type="gramStart"/>
      <w:r w:rsidRPr="00823C63">
        <w:rPr>
          <w:rFonts w:ascii="Arial" w:eastAsiaTheme="minorHAnsi" w:hAnsi="Arial" w:cs="Arial"/>
          <w:sz w:val="24"/>
          <w:szCs w:val="24"/>
          <w:lang w:val="es-MX"/>
        </w:rPr>
        <w:t>la</w:t>
      </w:r>
      <w:proofErr w:type="gramEnd"/>
      <w:r w:rsidRPr="00823C63">
        <w:rPr>
          <w:rFonts w:ascii="Arial" w:eastAsiaTheme="minorHAnsi" w:hAnsi="Arial" w:cs="Arial"/>
          <w:sz w:val="24"/>
          <w:szCs w:val="24"/>
          <w:lang w:val="es-MX"/>
        </w:rPr>
        <w:t xml:space="preserve"> va</w:t>
      </w:r>
      <w:r w:rsidR="00D778CE">
        <w:rPr>
          <w:rFonts w:ascii="Arial" w:eastAsiaTheme="minorHAnsi" w:hAnsi="Arial" w:cs="Arial"/>
          <w:sz w:val="24"/>
          <w:szCs w:val="24"/>
          <w:lang w:val="es-MX"/>
        </w:rPr>
        <w:t>riable gé</w:t>
      </w:r>
      <w:r w:rsidRPr="00823C63">
        <w:rPr>
          <w:rFonts w:ascii="Arial" w:eastAsiaTheme="minorHAnsi" w:hAnsi="Arial" w:cs="Arial"/>
          <w:sz w:val="24"/>
          <w:szCs w:val="24"/>
          <w:lang w:val="es-MX"/>
        </w:rPr>
        <w:t xml:space="preserve">nero de los encuestados, como principales aspectos </w:t>
      </w:r>
      <w:proofErr w:type="spellStart"/>
      <w:r w:rsidRPr="00823C63">
        <w:rPr>
          <w:rFonts w:ascii="Arial" w:eastAsiaTheme="minorHAnsi" w:hAnsi="Arial" w:cs="Arial"/>
          <w:sz w:val="24"/>
          <w:szCs w:val="24"/>
          <w:lang w:val="es-MX"/>
        </w:rPr>
        <w:t>sociodemográficos</w:t>
      </w:r>
      <w:proofErr w:type="spellEnd"/>
      <w:r w:rsidRPr="00823C63">
        <w:rPr>
          <w:rFonts w:ascii="Arial" w:eastAsiaTheme="minorHAnsi" w:hAnsi="Arial" w:cs="Arial"/>
          <w:sz w:val="24"/>
          <w:szCs w:val="24"/>
          <w:lang w:val="es-MX"/>
        </w:rPr>
        <w:t xml:space="preserve">, aunque es importante destacar que estos fueron luego utilizados para identificar patrones </w:t>
      </w:r>
      <w:proofErr w:type="spellStart"/>
      <w:r w:rsidRPr="00823C63">
        <w:rPr>
          <w:rFonts w:ascii="Arial" w:eastAsiaTheme="minorHAnsi" w:hAnsi="Arial" w:cs="Arial"/>
          <w:sz w:val="24"/>
          <w:szCs w:val="24"/>
          <w:lang w:val="es-MX"/>
        </w:rPr>
        <w:t>comportamentales</w:t>
      </w:r>
      <w:proofErr w:type="spellEnd"/>
      <w:r w:rsidRPr="00823C63">
        <w:rPr>
          <w:rFonts w:ascii="Arial" w:eastAsiaTheme="minorHAnsi" w:hAnsi="Arial" w:cs="Arial"/>
          <w:sz w:val="24"/>
          <w:szCs w:val="24"/>
          <w:lang w:val="es-MX"/>
        </w:rPr>
        <w:t xml:space="preserve"> y trabajados en el análisis contingente en relación con otras variables. </w:t>
      </w:r>
    </w:p>
    <w:p w:rsidR="00823C63" w:rsidRPr="00823C63" w:rsidRDefault="00823C63" w:rsidP="00D778CE">
      <w:pPr>
        <w:autoSpaceDE w:val="0"/>
        <w:autoSpaceDN w:val="0"/>
        <w:adjustRightInd w:val="0"/>
        <w:spacing w:after="0" w:line="360" w:lineRule="auto"/>
        <w:ind w:firstLine="709"/>
        <w:jc w:val="both"/>
        <w:rPr>
          <w:rFonts w:ascii="Arial" w:hAnsi="Arial" w:cs="Arial"/>
          <w:sz w:val="24"/>
          <w:szCs w:val="24"/>
          <w:lang w:val="es-MX"/>
        </w:rPr>
      </w:pPr>
      <w:r w:rsidRPr="00823C63">
        <w:rPr>
          <w:rFonts w:ascii="Arial" w:hAnsi="Arial" w:cs="Arial"/>
          <w:sz w:val="24"/>
          <w:szCs w:val="24"/>
          <w:lang w:val="es-MX"/>
        </w:rPr>
        <w:t>En términos etario, se determin</w:t>
      </w:r>
      <w:r w:rsidR="00D778CE">
        <w:rPr>
          <w:rFonts w:ascii="Arial" w:hAnsi="Arial" w:cs="Arial"/>
          <w:sz w:val="24"/>
          <w:szCs w:val="24"/>
          <w:lang w:val="es-MX"/>
        </w:rPr>
        <w:t>ó</w:t>
      </w:r>
      <w:r w:rsidRPr="00823C63">
        <w:rPr>
          <w:rFonts w:ascii="Arial" w:hAnsi="Arial" w:cs="Arial"/>
          <w:sz w:val="24"/>
          <w:szCs w:val="24"/>
          <w:lang w:val="es-MX"/>
        </w:rPr>
        <w:t xml:space="preserve">  que el grupo de mayor participación en el relevamiento corresponde al de 36 a 50 años, con activ</w:t>
      </w:r>
      <w:r w:rsidR="00D778CE">
        <w:rPr>
          <w:rFonts w:ascii="Arial" w:hAnsi="Arial" w:cs="Arial"/>
          <w:sz w:val="24"/>
          <w:szCs w:val="24"/>
          <w:lang w:val="es-MX"/>
        </w:rPr>
        <w:t>o aporte</w:t>
      </w:r>
      <w:r w:rsidRPr="00823C63">
        <w:rPr>
          <w:rFonts w:ascii="Arial" w:hAnsi="Arial" w:cs="Arial"/>
          <w:sz w:val="24"/>
          <w:szCs w:val="24"/>
          <w:lang w:val="es-MX"/>
        </w:rPr>
        <w:t xml:space="preserve"> económic</w:t>
      </w:r>
      <w:r w:rsidR="00D778CE">
        <w:rPr>
          <w:rFonts w:ascii="Arial" w:hAnsi="Arial" w:cs="Arial"/>
          <w:sz w:val="24"/>
          <w:szCs w:val="24"/>
          <w:lang w:val="es-MX"/>
        </w:rPr>
        <w:t>o</w:t>
      </w:r>
      <w:r w:rsidRPr="00823C63">
        <w:rPr>
          <w:rFonts w:ascii="Arial" w:hAnsi="Arial" w:cs="Arial"/>
          <w:sz w:val="24"/>
          <w:szCs w:val="24"/>
          <w:lang w:val="es-MX"/>
        </w:rPr>
        <w:t>, mientras que los otros grupos establecidos presentan una asistencia con cierta similitud en un rango que oscila entre 12-19%. Esto muestra una situación diferente a la planteada a nivel nacional, por cuanto si bien las características de los consumidores que frecuentan las ferias relevadas reportan una importante variedad, merece destacarse que los grupos etarios son igualmente heterogéneos, e incluyen a personas de   todas las edades.</w:t>
      </w:r>
    </w:p>
    <w:p w:rsidR="00823C63" w:rsidRPr="00823C63" w:rsidRDefault="00823C63" w:rsidP="00823C63">
      <w:pPr>
        <w:autoSpaceDE w:val="0"/>
        <w:autoSpaceDN w:val="0"/>
        <w:adjustRightInd w:val="0"/>
        <w:spacing w:after="0" w:line="360" w:lineRule="auto"/>
        <w:ind w:left="567"/>
        <w:jc w:val="both"/>
        <w:rPr>
          <w:rFonts w:ascii="Arial" w:hAnsi="Arial" w:cs="Arial"/>
          <w:sz w:val="24"/>
          <w:szCs w:val="24"/>
          <w:lang w:val="es-MX"/>
        </w:rPr>
      </w:pPr>
    </w:p>
    <w:p w:rsidR="00823C63" w:rsidRPr="00823C63" w:rsidRDefault="00D778CE" w:rsidP="00D778CE">
      <w:pPr>
        <w:autoSpaceDE w:val="0"/>
        <w:autoSpaceDN w:val="0"/>
        <w:adjustRightInd w:val="0"/>
        <w:spacing w:after="0" w:line="360" w:lineRule="auto"/>
        <w:ind w:firstLine="567"/>
        <w:jc w:val="both"/>
        <w:rPr>
          <w:rFonts w:ascii="Arial" w:hAnsi="Arial" w:cs="Arial"/>
          <w:sz w:val="24"/>
          <w:szCs w:val="24"/>
          <w:lang w:val="es-MX"/>
        </w:rPr>
      </w:pPr>
      <w:r>
        <w:rPr>
          <w:rFonts w:ascii="Arial" w:hAnsi="Arial" w:cs="Arial"/>
          <w:sz w:val="24"/>
          <w:szCs w:val="24"/>
          <w:lang w:val="es-MX"/>
        </w:rPr>
        <w:t>En lo referente al gé</w:t>
      </w:r>
      <w:r w:rsidR="00823C63" w:rsidRPr="00823C63">
        <w:rPr>
          <w:rFonts w:ascii="Arial" w:hAnsi="Arial" w:cs="Arial"/>
          <w:sz w:val="24"/>
          <w:szCs w:val="24"/>
          <w:lang w:val="es-MX"/>
        </w:rPr>
        <w:t>nero, se identificó un</w:t>
      </w:r>
      <w:r>
        <w:rPr>
          <w:rFonts w:ascii="Arial" w:hAnsi="Arial" w:cs="Arial"/>
          <w:sz w:val="24"/>
          <w:szCs w:val="24"/>
          <w:lang w:val="es-MX"/>
        </w:rPr>
        <w:t>a</w:t>
      </w:r>
      <w:r w:rsidR="00823C63" w:rsidRPr="00823C63">
        <w:rPr>
          <w:rFonts w:ascii="Arial" w:hAnsi="Arial" w:cs="Arial"/>
          <w:sz w:val="24"/>
          <w:szCs w:val="24"/>
          <w:lang w:val="es-MX"/>
        </w:rPr>
        <w:t xml:space="preserve"> elevada </w:t>
      </w:r>
      <w:r w:rsidRPr="00823C63">
        <w:rPr>
          <w:rFonts w:ascii="Arial" w:hAnsi="Arial" w:cs="Arial"/>
          <w:sz w:val="24"/>
          <w:szCs w:val="24"/>
          <w:lang w:val="es-MX"/>
        </w:rPr>
        <w:t>participación</w:t>
      </w:r>
      <w:r w:rsidR="00823C63" w:rsidRPr="00823C63">
        <w:rPr>
          <w:rFonts w:ascii="Arial" w:hAnsi="Arial" w:cs="Arial"/>
          <w:sz w:val="24"/>
          <w:szCs w:val="24"/>
          <w:lang w:val="es-MX"/>
        </w:rPr>
        <w:t xml:space="preserve"> d</w:t>
      </w:r>
      <w:r>
        <w:rPr>
          <w:rFonts w:ascii="Arial" w:hAnsi="Arial" w:cs="Arial"/>
          <w:sz w:val="24"/>
          <w:szCs w:val="24"/>
          <w:lang w:val="es-MX"/>
        </w:rPr>
        <w:t>e las mujeres, superando el 60%</w:t>
      </w:r>
      <w:r w:rsidR="00823C63" w:rsidRPr="00823C63">
        <w:rPr>
          <w:rFonts w:ascii="Arial" w:hAnsi="Arial" w:cs="Arial"/>
          <w:sz w:val="24"/>
          <w:szCs w:val="24"/>
          <w:lang w:val="es-MX"/>
        </w:rPr>
        <w:t>, lo cual permi</w:t>
      </w:r>
      <w:r>
        <w:rPr>
          <w:rFonts w:ascii="Arial" w:hAnsi="Arial" w:cs="Arial"/>
          <w:sz w:val="24"/>
          <w:szCs w:val="24"/>
          <w:lang w:val="es-MX"/>
        </w:rPr>
        <w:t>te vincular una estrecha relación de preocupació</w:t>
      </w:r>
      <w:r w:rsidR="00823C63" w:rsidRPr="00823C63">
        <w:rPr>
          <w:rFonts w:ascii="Arial" w:hAnsi="Arial" w:cs="Arial"/>
          <w:sz w:val="24"/>
          <w:szCs w:val="24"/>
          <w:lang w:val="es-MX"/>
        </w:rPr>
        <w:t xml:space="preserve">n por diferentes fuentes de comercializacion de productos regionales. Esta situacion se refleja al igual que en otros estudios referidos a consumidores, como en feria Manos de la Tierra de La Plata. </w:t>
      </w:r>
    </w:p>
    <w:p w:rsidR="00EE44A8" w:rsidRDefault="00EE44A8" w:rsidP="007F6F2D">
      <w:pPr>
        <w:rPr>
          <w:rFonts w:ascii="Arial" w:hAnsi="Arial" w:cs="Arial"/>
          <w:b/>
          <w:sz w:val="24"/>
          <w:szCs w:val="24"/>
          <w:lang w:val="es-MX"/>
        </w:rPr>
      </w:pPr>
    </w:p>
    <w:p w:rsidR="00823C63" w:rsidRPr="00823C63" w:rsidRDefault="00823C63" w:rsidP="00D778CE">
      <w:pPr>
        <w:spacing w:after="0" w:line="360" w:lineRule="auto"/>
        <w:ind w:firstLine="709"/>
        <w:jc w:val="both"/>
        <w:rPr>
          <w:rFonts w:ascii="Arial" w:hAnsi="Arial" w:cs="Arial"/>
          <w:noProof/>
          <w:color w:val="000000"/>
          <w:sz w:val="24"/>
          <w:szCs w:val="24"/>
          <w:lang w:eastAsia="es-AR"/>
        </w:rPr>
      </w:pPr>
      <w:r w:rsidRPr="00823C63">
        <w:rPr>
          <w:rFonts w:ascii="Arial" w:hAnsi="Arial" w:cs="Arial"/>
          <w:sz w:val="24"/>
          <w:szCs w:val="24"/>
          <w:lang w:val="es-MX"/>
        </w:rPr>
        <w:lastRenderedPageBreak/>
        <w:t xml:space="preserve">En relación al capital social, </w:t>
      </w:r>
      <w:r>
        <w:rPr>
          <w:rFonts w:ascii="Arial" w:hAnsi="Arial" w:cs="Arial"/>
          <w:sz w:val="24"/>
          <w:szCs w:val="24"/>
          <w:lang w:val="es-MX"/>
        </w:rPr>
        <w:t>e</w:t>
      </w:r>
      <w:r w:rsidRPr="00823C63">
        <w:rPr>
          <w:rFonts w:ascii="Arial" w:hAnsi="Arial" w:cs="Arial"/>
          <w:noProof/>
          <w:color w:val="000000"/>
          <w:sz w:val="24"/>
          <w:szCs w:val="24"/>
          <w:lang w:eastAsia="es-AR"/>
        </w:rPr>
        <w:t>n terminos comunicacionales, predomina el uso del boca a boca en un elevado porcentaje, y solo un 13% utillizan otros medio</w:t>
      </w:r>
      <w:r w:rsidR="00D778CE">
        <w:rPr>
          <w:rFonts w:ascii="Arial" w:hAnsi="Arial" w:cs="Arial"/>
          <w:noProof/>
          <w:color w:val="000000"/>
          <w:sz w:val="24"/>
          <w:szCs w:val="24"/>
          <w:lang w:eastAsia="es-AR"/>
        </w:rPr>
        <w:t>s, lo cual indica una utilizació</w:t>
      </w:r>
      <w:r w:rsidRPr="00823C63">
        <w:rPr>
          <w:rFonts w:ascii="Arial" w:hAnsi="Arial" w:cs="Arial"/>
          <w:noProof/>
          <w:color w:val="000000"/>
          <w:sz w:val="24"/>
          <w:szCs w:val="24"/>
          <w:lang w:eastAsia="es-AR"/>
        </w:rPr>
        <w:t>n aún superior a lo identificado en otras ferias del país.</w:t>
      </w:r>
      <w:r>
        <w:rPr>
          <w:rFonts w:ascii="Arial" w:hAnsi="Arial" w:cs="Arial"/>
          <w:noProof/>
          <w:color w:val="000000"/>
          <w:sz w:val="24"/>
          <w:szCs w:val="24"/>
          <w:lang w:eastAsia="es-AR"/>
        </w:rPr>
        <w:t xml:space="preserve"> </w:t>
      </w:r>
      <w:r w:rsidR="00D555C7">
        <w:rPr>
          <w:rFonts w:ascii="Arial" w:hAnsi="Arial" w:cs="Arial"/>
          <w:noProof/>
          <w:color w:val="000000"/>
          <w:sz w:val="24"/>
          <w:szCs w:val="24"/>
          <w:lang w:eastAsia="es-AR"/>
        </w:rPr>
        <w:t>No</w:t>
      </w:r>
      <w:r w:rsidRPr="00823C63">
        <w:rPr>
          <w:rFonts w:ascii="Arial" w:hAnsi="Arial" w:cs="Arial"/>
          <w:noProof/>
          <w:color w:val="000000"/>
          <w:sz w:val="24"/>
          <w:szCs w:val="24"/>
          <w:lang w:eastAsia="es-AR"/>
        </w:rPr>
        <w:t xml:space="preserve"> se advierte el uso de diversas estrategias de promoción, tales como radio, diario y televisión local y/o nacional, así como la distribución de volantes, afiches, la difusión vía correo electrónico o mensajes por redes sociales.</w:t>
      </w:r>
    </w:p>
    <w:p w:rsidR="00823C63" w:rsidRPr="003E766C" w:rsidRDefault="00823C63" w:rsidP="00D778CE">
      <w:pPr>
        <w:autoSpaceDE w:val="0"/>
        <w:autoSpaceDN w:val="0"/>
        <w:adjustRightInd w:val="0"/>
        <w:spacing w:after="0" w:line="360" w:lineRule="auto"/>
        <w:ind w:firstLine="709"/>
        <w:jc w:val="both"/>
        <w:rPr>
          <w:rFonts w:ascii="Arial" w:hAnsi="Arial" w:cs="Arial"/>
          <w:noProof/>
          <w:color w:val="000000"/>
          <w:sz w:val="24"/>
          <w:szCs w:val="24"/>
          <w:lang w:eastAsia="es-AR"/>
        </w:rPr>
      </w:pPr>
      <w:r w:rsidRPr="003E766C">
        <w:rPr>
          <w:rFonts w:ascii="Arial" w:hAnsi="Arial" w:cs="Arial"/>
          <w:noProof/>
          <w:color w:val="000000"/>
          <w:sz w:val="24"/>
          <w:szCs w:val="24"/>
          <w:lang w:eastAsia="es-AR"/>
        </w:rPr>
        <w:t xml:space="preserve">El modo de difusión espontánea denominado “boca a boca”, es utilizado en muchas ferias y mercados alternativos con gran incidencia territorial, y ello da muestra de una gran fidelidad por cuanto los compradores satisfechos  transmiten  la experiencia positiva, lo que determina confianza y genera interés por comprobar personalmente lo comentado. También se identificó </w:t>
      </w:r>
      <w:r w:rsidR="00D778CE">
        <w:rPr>
          <w:rFonts w:ascii="Arial" w:hAnsi="Arial" w:cs="Arial"/>
          <w:noProof/>
          <w:color w:val="000000"/>
          <w:sz w:val="24"/>
          <w:szCs w:val="24"/>
          <w:lang w:eastAsia="es-AR"/>
        </w:rPr>
        <w:t>el</w:t>
      </w:r>
      <w:r w:rsidRPr="003E766C">
        <w:rPr>
          <w:rFonts w:ascii="Arial" w:hAnsi="Arial" w:cs="Arial"/>
          <w:noProof/>
          <w:color w:val="000000"/>
          <w:sz w:val="24"/>
          <w:szCs w:val="24"/>
          <w:lang w:eastAsia="es-AR"/>
        </w:rPr>
        <w:t xml:space="preserve"> interes de los feriantes por los consumidores. </w:t>
      </w:r>
    </w:p>
    <w:p w:rsidR="00D778CE" w:rsidRDefault="00823C63" w:rsidP="00D778CE">
      <w:pPr>
        <w:autoSpaceDE w:val="0"/>
        <w:autoSpaceDN w:val="0"/>
        <w:adjustRightInd w:val="0"/>
        <w:spacing w:after="0" w:line="360" w:lineRule="auto"/>
        <w:ind w:firstLine="851"/>
        <w:jc w:val="both"/>
        <w:rPr>
          <w:rFonts w:ascii="Arial" w:hAnsi="Arial" w:cs="Arial"/>
          <w:noProof/>
          <w:color w:val="000000"/>
          <w:sz w:val="24"/>
          <w:szCs w:val="24"/>
          <w:lang w:eastAsia="es-AR"/>
        </w:rPr>
      </w:pPr>
      <w:r w:rsidRPr="003E766C">
        <w:rPr>
          <w:rFonts w:ascii="Arial" w:hAnsi="Arial" w:cs="Arial"/>
          <w:noProof/>
          <w:color w:val="000000"/>
          <w:sz w:val="24"/>
          <w:szCs w:val="24"/>
          <w:lang w:eastAsia="es-AR"/>
        </w:rPr>
        <w:t>Esta</w:t>
      </w:r>
      <w:r w:rsidR="00D778CE">
        <w:rPr>
          <w:rFonts w:ascii="Arial" w:hAnsi="Arial" w:cs="Arial"/>
          <w:noProof/>
          <w:color w:val="000000"/>
          <w:sz w:val="24"/>
          <w:szCs w:val="24"/>
          <w:lang w:eastAsia="es-AR"/>
        </w:rPr>
        <w:t xml:space="preserve"> modalidad comunicacional tambié</w:t>
      </w:r>
      <w:r w:rsidRPr="003E766C">
        <w:rPr>
          <w:rFonts w:ascii="Arial" w:hAnsi="Arial" w:cs="Arial"/>
          <w:noProof/>
          <w:color w:val="000000"/>
          <w:sz w:val="24"/>
          <w:szCs w:val="24"/>
          <w:lang w:eastAsia="es-AR"/>
        </w:rPr>
        <w:t>n contribuye a fortalecer el vínculo directo del productor/feriante con el consumidor lo que genera la posibilidad de construir relaciones que incluyen otros aspectos ademas de los comerciales, como el caso de tomar conocimiento del  proceso de elaboración</w:t>
      </w:r>
      <w:r w:rsidR="00D778CE">
        <w:rPr>
          <w:rFonts w:ascii="Arial" w:hAnsi="Arial" w:cs="Arial"/>
          <w:noProof/>
          <w:color w:val="000000"/>
          <w:sz w:val="24"/>
          <w:szCs w:val="24"/>
          <w:lang w:eastAsia="es-AR"/>
        </w:rPr>
        <w:t>.</w:t>
      </w:r>
    </w:p>
    <w:p w:rsidR="00B54E70" w:rsidRPr="00B54E70" w:rsidRDefault="00B54E70" w:rsidP="00D778CE">
      <w:pPr>
        <w:spacing w:after="0" w:line="360" w:lineRule="auto"/>
        <w:ind w:firstLine="709"/>
        <w:jc w:val="both"/>
        <w:rPr>
          <w:rFonts w:ascii="Arial" w:hAnsi="Arial" w:cs="Arial"/>
          <w:noProof/>
          <w:color w:val="000000"/>
          <w:sz w:val="24"/>
          <w:szCs w:val="24"/>
          <w:lang w:eastAsia="es-AR"/>
        </w:rPr>
      </w:pPr>
      <w:r w:rsidRPr="00B54E70">
        <w:rPr>
          <w:rFonts w:ascii="Arial" w:hAnsi="Arial" w:cs="Arial"/>
          <w:noProof/>
          <w:color w:val="000000"/>
          <w:sz w:val="24"/>
          <w:szCs w:val="24"/>
          <w:lang w:eastAsia="es-AR"/>
        </w:rPr>
        <w:t>Las categorías ocupacionales que declaran los compradores comprenden las de trabajadores asalariados y no asalariados, en distintas proporciones. El listado lo encabezan los empleados en general (35,5%) , seguido por microemprendedores o cuentapropistas, jubilados y pensionados, y luego amas de casa junto a otras categorias</w:t>
      </w:r>
    </w:p>
    <w:p w:rsidR="00B54E70" w:rsidRPr="00284E72" w:rsidRDefault="00B54E70" w:rsidP="007F6F2D">
      <w:pPr>
        <w:rPr>
          <w:rFonts w:ascii="Arial" w:hAnsi="Arial" w:cs="Arial"/>
          <w:noProof/>
          <w:color w:val="000000"/>
          <w:sz w:val="24"/>
          <w:szCs w:val="24"/>
          <w:lang w:eastAsia="es-AR"/>
        </w:rPr>
      </w:pPr>
    </w:p>
    <w:p w:rsidR="00B54E70" w:rsidRPr="00284E72" w:rsidRDefault="00B54E70" w:rsidP="00D778CE">
      <w:pPr>
        <w:autoSpaceDE w:val="0"/>
        <w:autoSpaceDN w:val="0"/>
        <w:adjustRightInd w:val="0"/>
        <w:spacing w:after="0" w:line="360" w:lineRule="auto"/>
        <w:ind w:firstLine="709"/>
        <w:jc w:val="both"/>
        <w:rPr>
          <w:rFonts w:ascii="Arial" w:hAnsi="Arial" w:cs="Arial"/>
          <w:noProof/>
          <w:color w:val="000000"/>
          <w:sz w:val="24"/>
          <w:szCs w:val="24"/>
          <w:lang w:eastAsia="es-AR"/>
        </w:rPr>
      </w:pPr>
      <w:r w:rsidRPr="00284E72">
        <w:rPr>
          <w:rFonts w:ascii="Arial" w:hAnsi="Arial" w:cs="Arial"/>
          <w:noProof/>
          <w:color w:val="000000"/>
          <w:sz w:val="24"/>
          <w:szCs w:val="24"/>
          <w:lang w:eastAsia="es-AR"/>
        </w:rPr>
        <w:t>Con respecto al tiempo que existe entre una compra y otra, si bien esta instancia comercial se realiza semanalmente, existen distintas modalidades para el conjunto de compradores.</w:t>
      </w:r>
      <w:r w:rsidR="00284E72" w:rsidRPr="00284E72">
        <w:rPr>
          <w:rFonts w:ascii="Arial" w:hAnsi="Arial" w:cs="Arial"/>
          <w:noProof/>
          <w:color w:val="000000"/>
          <w:sz w:val="24"/>
          <w:szCs w:val="24"/>
          <w:lang w:eastAsia="es-AR"/>
        </w:rPr>
        <w:t xml:space="preserve"> </w:t>
      </w:r>
      <w:r w:rsidR="00ED4CAC" w:rsidRPr="00284E72">
        <w:rPr>
          <w:rFonts w:ascii="Arial" w:hAnsi="Arial" w:cs="Arial"/>
          <w:noProof/>
          <w:color w:val="000000"/>
          <w:sz w:val="24"/>
          <w:szCs w:val="24"/>
          <w:lang w:eastAsia="es-AR"/>
        </w:rPr>
        <w:t>L</w:t>
      </w:r>
      <w:r w:rsidRPr="00284E72">
        <w:rPr>
          <w:rFonts w:ascii="Arial" w:hAnsi="Arial" w:cs="Arial"/>
          <w:noProof/>
          <w:color w:val="000000"/>
          <w:sz w:val="24"/>
          <w:szCs w:val="24"/>
          <w:lang w:eastAsia="es-AR"/>
        </w:rPr>
        <w:t>ideran las frecuencias mensual y ocasional, aunque es importante destacar que muy próximas se ubican las compras semanales, observándose diferencias con lo sucedido en otras instancias de este tipo en distintos territorios donde prevalecen las adquisiciones semanales. Los clientes que concurren a las ferias mayoritariamente pertenecen a zonas urbanas y periurbanas, coincidiendo con que las experiencias se emplazan en centros poblacionales o cerca de ellos.</w:t>
      </w:r>
    </w:p>
    <w:p w:rsidR="00284E72" w:rsidRPr="00284E72" w:rsidRDefault="00284E72" w:rsidP="00D778CE">
      <w:pPr>
        <w:autoSpaceDE w:val="0"/>
        <w:autoSpaceDN w:val="0"/>
        <w:adjustRightInd w:val="0"/>
        <w:spacing w:after="0" w:line="360" w:lineRule="auto"/>
        <w:ind w:firstLine="709"/>
        <w:jc w:val="both"/>
        <w:rPr>
          <w:rFonts w:ascii="Arial" w:hAnsi="Arial" w:cs="Arial"/>
          <w:noProof/>
          <w:color w:val="000000"/>
          <w:sz w:val="24"/>
          <w:szCs w:val="24"/>
          <w:lang w:eastAsia="es-AR"/>
        </w:rPr>
      </w:pPr>
      <w:r w:rsidRPr="00284E72">
        <w:rPr>
          <w:rFonts w:ascii="Arial" w:hAnsi="Arial" w:cs="Arial"/>
          <w:noProof/>
          <w:color w:val="000000"/>
          <w:sz w:val="24"/>
          <w:szCs w:val="24"/>
          <w:lang w:eastAsia="es-AR"/>
        </w:rPr>
        <w:lastRenderedPageBreak/>
        <w:t xml:space="preserve">En relación a la cantidad de productos obtenidos, la mayor parte de los relevados adquirió entre 1 a 2 productos (45,4%), y en segundo lugar se destaca un 38% que compraron de 3 a 5 productos por oportunidad de compra. </w:t>
      </w:r>
    </w:p>
    <w:p w:rsidR="00284E72" w:rsidRPr="00284E72" w:rsidRDefault="00284E72" w:rsidP="00D778CE">
      <w:pPr>
        <w:autoSpaceDE w:val="0"/>
        <w:autoSpaceDN w:val="0"/>
        <w:adjustRightInd w:val="0"/>
        <w:spacing w:after="0" w:line="360" w:lineRule="auto"/>
        <w:ind w:firstLine="709"/>
        <w:jc w:val="both"/>
        <w:rPr>
          <w:rFonts w:ascii="Arial" w:hAnsi="Arial" w:cs="Arial"/>
          <w:noProof/>
          <w:color w:val="000000"/>
          <w:sz w:val="24"/>
          <w:szCs w:val="24"/>
          <w:lang w:eastAsia="es-AR"/>
        </w:rPr>
      </w:pPr>
      <w:r w:rsidRPr="00284E72">
        <w:rPr>
          <w:rFonts w:ascii="Arial" w:hAnsi="Arial" w:cs="Arial"/>
          <w:noProof/>
          <w:color w:val="000000"/>
          <w:sz w:val="24"/>
          <w:szCs w:val="24"/>
          <w:lang w:eastAsia="es-AR"/>
        </w:rPr>
        <w:t xml:space="preserve">También influye en el análisis, la frecuencia de compra </w:t>
      </w:r>
      <w:r w:rsidR="00D778CE">
        <w:rPr>
          <w:rFonts w:ascii="Arial" w:hAnsi="Arial" w:cs="Arial"/>
          <w:noProof/>
          <w:color w:val="000000"/>
          <w:sz w:val="24"/>
          <w:szCs w:val="24"/>
          <w:lang w:eastAsia="es-AR"/>
        </w:rPr>
        <w:t xml:space="preserve">en relación </w:t>
      </w:r>
      <w:r w:rsidRPr="00284E72">
        <w:rPr>
          <w:rFonts w:ascii="Arial" w:hAnsi="Arial" w:cs="Arial"/>
          <w:noProof/>
          <w:color w:val="000000"/>
          <w:sz w:val="24"/>
          <w:szCs w:val="24"/>
          <w:lang w:eastAsia="es-AR"/>
        </w:rPr>
        <w:t>con el origen en virtud que los compradores de la región adquieren semanalmente o varias veces al mes, mientras que los externos a esta area solo lo hacen ocasionalmente.</w:t>
      </w:r>
    </w:p>
    <w:p w:rsidR="00D778CE" w:rsidRDefault="00D778CE" w:rsidP="00D778CE">
      <w:pPr>
        <w:autoSpaceDE w:val="0"/>
        <w:autoSpaceDN w:val="0"/>
        <w:adjustRightInd w:val="0"/>
        <w:spacing w:after="0" w:line="360" w:lineRule="auto"/>
        <w:ind w:firstLine="709"/>
        <w:jc w:val="both"/>
        <w:rPr>
          <w:rFonts w:ascii="Arial" w:hAnsi="Arial" w:cs="Arial"/>
          <w:noProof/>
          <w:color w:val="000000"/>
          <w:sz w:val="24"/>
          <w:szCs w:val="24"/>
          <w:lang w:eastAsia="es-AR"/>
        </w:rPr>
      </w:pPr>
      <w:r w:rsidRPr="00D778CE">
        <w:rPr>
          <w:rFonts w:ascii="Arial" w:hAnsi="Arial" w:cs="Arial"/>
          <w:noProof/>
          <w:color w:val="000000"/>
          <w:sz w:val="24"/>
          <w:szCs w:val="24"/>
          <w:lang w:eastAsia="es-AR"/>
        </w:rPr>
        <w:t>Vinculando la frecuencia y los causales de la compra, se observa que quienes obtienen productos semanalmente, no consideran relevante el precio sino la calidad del producto. Por otra parte los compradores ocasionales utilizan como paràmetro para la adquisición el carácter “naturales y sanos”, fundamentalmente</w:t>
      </w:r>
    </w:p>
    <w:p w:rsidR="00284E72" w:rsidRPr="00081089" w:rsidRDefault="00284E72" w:rsidP="00284E72">
      <w:pPr>
        <w:spacing w:after="0" w:line="360" w:lineRule="auto"/>
        <w:ind w:left="567" w:firstLine="709"/>
        <w:jc w:val="both"/>
        <w:rPr>
          <w:rFonts w:ascii="Arial" w:hAnsi="Arial" w:cs="Arial"/>
          <w:noProof/>
          <w:lang w:val="es-MX" w:eastAsia="es-AR"/>
        </w:rPr>
      </w:pPr>
    </w:p>
    <w:p w:rsidR="005D4E4C" w:rsidRPr="00284E72" w:rsidRDefault="00284E72" w:rsidP="005D4E4C">
      <w:pPr>
        <w:autoSpaceDE w:val="0"/>
        <w:autoSpaceDN w:val="0"/>
        <w:adjustRightInd w:val="0"/>
        <w:spacing w:after="0" w:line="360" w:lineRule="auto"/>
        <w:ind w:firstLine="709"/>
        <w:jc w:val="both"/>
        <w:rPr>
          <w:rFonts w:ascii="Arial" w:hAnsi="Arial" w:cs="Arial"/>
          <w:noProof/>
          <w:color w:val="000000"/>
          <w:sz w:val="24"/>
          <w:szCs w:val="24"/>
          <w:lang w:eastAsia="es-AR"/>
        </w:rPr>
      </w:pPr>
      <w:r w:rsidRPr="00284E72">
        <w:rPr>
          <w:rFonts w:ascii="Arial" w:hAnsi="Arial" w:cs="Arial"/>
          <w:noProof/>
          <w:color w:val="000000"/>
          <w:sz w:val="24"/>
          <w:szCs w:val="24"/>
          <w:lang w:eastAsia="es-AR"/>
        </w:rPr>
        <w:t>En terminos económicos, se visualiza que qu</w:t>
      </w:r>
      <w:r w:rsidR="005D4E4C">
        <w:rPr>
          <w:rFonts w:ascii="Arial" w:hAnsi="Arial" w:cs="Arial"/>
          <w:noProof/>
          <w:color w:val="000000"/>
          <w:sz w:val="24"/>
          <w:szCs w:val="24"/>
          <w:lang w:eastAsia="es-AR"/>
        </w:rPr>
        <w:t>i</w:t>
      </w:r>
      <w:r w:rsidRPr="00284E72">
        <w:rPr>
          <w:rFonts w:ascii="Arial" w:hAnsi="Arial" w:cs="Arial"/>
          <w:noProof/>
          <w:color w:val="000000"/>
          <w:sz w:val="24"/>
          <w:szCs w:val="24"/>
          <w:lang w:eastAsia="es-AR"/>
        </w:rPr>
        <w:t>e</w:t>
      </w:r>
      <w:r w:rsidR="005D4E4C">
        <w:rPr>
          <w:rFonts w:ascii="Arial" w:hAnsi="Arial" w:cs="Arial"/>
          <w:noProof/>
          <w:color w:val="000000"/>
          <w:sz w:val="24"/>
          <w:szCs w:val="24"/>
          <w:lang w:eastAsia="es-AR"/>
        </w:rPr>
        <w:t>nes</w:t>
      </w:r>
      <w:r w:rsidRPr="00284E72">
        <w:rPr>
          <w:rFonts w:ascii="Arial" w:hAnsi="Arial" w:cs="Arial"/>
          <w:noProof/>
          <w:color w:val="000000"/>
          <w:sz w:val="24"/>
          <w:szCs w:val="24"/>
          <w:lang w:eastAsia="es-AR"/>
        </w:rPr>
        <w:t xml:space="preserve"> menos ingresos obtienen son los que compran en la feria mas asiduamente</w:t>
      </w:r>
      <w:r w:rsidR="005D4E4C">
        <w:rPr>
          <w:rFonts w:ascii="Arial" w:hAnsi="Arial" w:cs="Arial"/>
          <w:noProof/>
          <w:color w:val="000000"/>
          <w:sz w:val="24"/>
          <w:szCs w:val="24"/>
          <w:lang w:eastAsia="es-AR"/>
        </w:rPr>
        <w:t xml:space="preserve"> (</w:t>
      </w:r>
      <w:r w:rsidRPr="00284E72">
        <w:rPr>
          <w:rFonts w:ascii="Arial" w:hAnsi="Arial" w:cs="Arial"/>
          <w:noProof/>
          <w:color w:val="000000"/>
          <w:sz w:val="24"/>
          <w:szCs w:val="24"/>
          <w:lang w:eastAsia="es-AR"/>
        </w:rPr>
        <w:t>semanalmente o varias veces al mes</w:t>
      </w:r>
      <w:r w:rsidR="005D4E4C">
        <w:rPr>
          <w:rFonts w:ascii="Arial" w:hAnsi="Arial" w:cs="Arial"/>
          <w:noProof/>
          <w:color w:val="000000"/>
          <w:sz w:val="24"/>
          <w:szCs w:val="24"/>
          <w:lang w:eastAsia="es-AR"/>
        </w:rPr>
        <w:t>)</w:t>
      </w:r>
      <w:r w:rsidRPr="00284E72">
        <w:rPr>
          <w:rFonts w:ascii="Arial" w:hAnsi="Arial" w:cs="Arial"/>
          <w:noProof/>
          <w:color w:val="000000"/>
          <w:sz w:val="24"/>
          <w:szCs w:val="24"/>
          <w:lang w:eastAsia="es-AR"/>
        </w:rPr>
        <w:t>, mientras que los de estratos con ma</w:t>
      </w:r>
      <w:r w:rsidR="005D4E4C">
        <w:rPr>
          <w:rFonts w:ascii="Arial" w:hAnsi="Arial" w:cs="Arial"/>
          <w:noProof/>
          <w:color w:val="000000"/>
          <w:sz w:val="24"/>
          <w:szCs w:val="24"/>
          <w:lang w:eastAsia="es-AR"/>
        </w:rPr>
        <w:t xml:space="preserve">yores ingresos lo </w:t>
      </w:r>
      <w:r w:rsidR="005D4E4C" w:rsidRPr="005D4E4C">
        <w:rPr>
          <w:rFonts w:ascii="Arial" w:hAnsi="Arial" w:cs="Arial"/>
          <w:noProof/>
          <w:color w:val="000000"/>
          <w:sz w:val="24"/>
          <w:szCs w:val="24"/>
          <w:lang w:eastAsia="es-AR"/>
        </w:rPr>
        <w:t>hacen en forma ocasional.</w:t>
      </w:r>
    </w:p>
    <w:p w:rsidR="005D4E4C" w:rsidRPr="00284E72" w:rsidRDefault="005D4E4C" w:rsidP="00D778CE">
      <w:pPr>
        <w:autoSpaceDE w:val="0"/>
        <w:autoSpaceDN w:val="0"/>
        <w:adjustRightInd w:val="0"/>
        <w:spacing w:after="0" w:line="360" w:lineRule="auto"/>
        <w:ind w:firstLine="709"/>
        <w:jc w:val="both"/>
        <w:rPr>
          <w:rFonts w:ascii="Arial" w:hAnsi="Arial" w:cs="Arial"/>
          <w:noProof/>
          <w:color w:val="000000"/>
          <w:sz w:val="24"/>
          <w:szCs w:val="24"/>
          <w:lang w:eastAsia="es-AR"/>
        </w:rPr>
      </w:pPr>
    </w:p>
    <w:p w:rsidR="00284E72" w:rsidRPr="00284E72" w:rsidRDefault="00284E72" w:rsidP="00D778CE">
      <w:pPr>
        <w:autoSpaceDE w:val="0"/>
        <w:autoSpaceDN w:val="0"/>
        <w:adjustRightInd w:val="0"/>
        <w:spacing w:after="0" w:line="360" w:lineRule="auto"/>
        <w:ind w:firstLine="709"/>
        <w:jc w:val="both"/>
        <w:rPr>
          <w:rFonts w:ascii="Arial" w:hAnsi="Arial" w:cs="Arial"/>
          <w:noProof/>
          <w:color w:val="000000"/>
          <w:sz w:val="24"/>
          <w:szCs w:val="24"/>
          <w:lang w:eastAsia="es-AR"/>
        </w:rPr>
      </w:pPr>
      <w:r w:rsidRPr="00284E72">
        <w:rPr>
          <w:rFonts w:ascii="Arial" w:hAnsi="Arial" w:cs="Arial"/>
          <w:noProof/>
          <w:color w:val="000000"/>
          <w:sz w:val="24"/>
          <w:szCs w:val="24"/>
          <w:lang w:eastAsia="es-AR"/>
        </w:rPr>
        <w:t xml:space="preserve">En general, las ferias a nivel nacional se caracterizan por comercializar frutas, verduras y hortalizas como rubro principal. Otras presentan como productos destacados a los panificados y los lácteos. En Villa Las Rosas, la oferta es diferente. De acuerdo a lo relevado se observa un predominio </w:t>
      </w:r>
      <w:r w:rsidR="00D555C7">
        <w:rPr>
          <w:rFonts w:ascii="Arial" w:hAnsi="Arial" w:cs="Arial"/>
          <w:noProof/>
          <w:color w:val="000000"/>
          <w:sz w:val="24"/>
          <w:szCs w:val="24"/>
          <w:lang w:eastAsia="es-AR"/>
        </w:rPr>
        <w:t>de comidas al paso</w:t>
      </w:r>
      <w:r w:rsidR="005D4E4C">
        <w:rPr>
          <w:rFonts w:ascii="Arial" w:hAnsi="Arial" w:cs="Arial"/>
          <w:noProof/>
          <w:color w:val="000000"/>
          <w:sz w:val="24"/>
          <w:szCs w:val="24"/>
          <w:lang w:eastAsia="es-AR"/>
        </w:rPr>
        <w:t xml:space="preserve">, artesanías, </w:t>
      </w:r>
      <w:r w:rsidRPr="00284E72">
        <w:rPr>
          <w:rFonts w:ascii="Arial" w:hAnsi="Arial" w:cs="Arial"/>
          <w:noProof/>
          <w:color w:val="000000"/>
          <w:sz w:val="24"/>
          <w:szCs w:val="24"/>
          <w:lang w:eastAsia="es-AR"/>
        </w:rPr>
        <w:t>verduras y fruta</w:t>
      </w:r>
      <w:r w:rsidR="005D4E4C">
        <w:rPr>
          <w:rFonts w:ascii="Arial" w:hAnsi="Arial" w:cs="Arial"/>
          <w:noProof/>
          <w:color w:val="000000"/>
          <w:sz w:val="24"/>
          <w:szCs w:val="24"/>
          <w:lang w:eastAsia="es-AR"/>
        </w:rPr>
        <w:t>s</w:t>
      </w:r>
      <w:r w:rsidRPr="00284E72">
        <w:rPr>
          <w:rFonts w:ascii="Arial" w:hAnsi="Arial" w:cs="Arial"/>
          <w:noProof/>
          <w:color w:val="000000"/>
          <w:sz w:val="24"/>
          <w:szCs w:val="24"/>
          <w:lang w:eastAsia="es-AR"/>
        </w:rPr>
        <w:t xml:space="preserve">, miel y derivados, </w:t>
      </w:r>
      <w:r w:rsidR="00D555C7">
        <w:rPr>
          <w:rFonts w:ascii="Arial" w:hAnsi="Arial" w:cs="Arial"/>
          <w:noProof/>
          <w:color w:val="000000"/>
          <w:sz w:val="24"/>
          <w:szCs w:val="24"/>
          <w:lang w:eastAsia="es-AR"/>
        </w:rPr>
        <w:t xml:space="preserve">hierbas aromáticas, </w:t>
      </w:r>
      <w:r w:rsidRPr="00284E72">
        <w:rPr>
          <w:rFonts w:ascii="Arial" w:hAnsi="Arial" w:cs="Arial"/>
          <w:noProof/>
          <w:color w:val="000000"/>
          <w:sz w:val="24"/>
          <w:szCs w:val="24"/>
          <w:lang w:eastAsia="es-AR"/>
        </w:rPr>
        <w:t xml:space="preserve">aceite de oliva, </w:t>
      </w:r>
      <w:r w:rsidR="005D4E4C">
        <w:rPr>
          <w:rFonts w:ascii="Arial" w:hAnsi="Arial" w:cs="Arial"/>
          <w:noProof/>
          <w:color w:val="000000"/>
          <w:sz w:val="24"/>
          <w:szCs w:val="24"/>
          <w:lang w:eastAsia="es-AR"/>
        </w:rPr>
        <w:t>aspecto muy distintivo de este á</w:t>
      </w:r>
      <w:r w:rsidRPr="00284E72">
        <w:rPr>
          <w:rFonts w:ascii="Arial" w:hAnsi="Arial" w:cs="Arial"/>
          <w:noProof/>
          <w:color w:val="000000"/>
          <w:sz w:val="24"/>
          <w:szCs w:val="24"/>
          <w:lang w:eastAsia="es-AR"/>
        </w:rPr>
        <w:t>mbito serrano.</w:t>
      </w:r>
    </w:p>
    <w:p w:rsidR="00284E72" w:rsidRPr="00284E72" w:rsidRDefault="00284E72" w:rsidP="00D778CE">
      <w:pPr>
        <w:autoSpaceDE w:val="0"/>
        <w:autoSpaceDN w:val="0"/>
        <w:adjustRightInd w:val="0"/>
        <w:spacing w:after="0" w:line="360" w:lineRule="auto"/>
        <w:ind w:firstLine="709"/>
        <w:jc w:val="both"/>
        <w:rPr>
          <w:rFonts w:ascii="Arial" w:hAnsi="Arial" w:cs="Arial"/>
          <w:noProof/>
          <w:color w:val="000000"/>
          <w:sz w:val="24"/>
          <w:szCs w:val="24"/>
          <w:lang w:eastAsia="es-AR"/>
        </w:rPr>
      </w:pPr>
      <w:r w:rsidRPr="00284E72">
        <w:rPr>
          <w:rFonts w:ascii="Arial" w:hAnsi="Arial" w:cs="Arial"/>
          <w:noProof/>
          <w:color w:val="000000"/>
          <w:sz w:val="24"/>
          <w:szCs w:val="24"/>
          <w:lang w:eastAsia="es-AR"/>
        </w:rPr>
        <w:t xml:space="preserve">En virtud de los productos comercializados en forma importante , según consta del relevamiento, se deduce que la producción y oferta de alimentos derivados de la producción pecuaria es muy significativa para los agricultores familiares. De todas maneras es trascendental resaltar que en la región Pampeana en general, </w:t>
      </w:r>
      <w:r w:rsidR="005D4E4C">
        <w:rPr>
          <w:rFonts w:ascii="Arial" w:hAnsi="Arial" w:cs="Arial"/>
          <w:noProof/>
          <w:color w:val="000000"/>
          <w:sz w:val="24"/>
          <w:szCs w:val="24"/>
          <w:lang w:eastAsia="es-AR"/>
        </w:rPr>
        <w:t>y</w:t>
      </w:r>
      <w:r w:rsidRPr="00284E72">
        <w:rPr>
          <w:rFonts w:ascii="Arial" w:hAnsi="Arial" w:cs="Arial"/>
          <w:noProof/>
          <w:color w:val="000000"/>
          <w:sz w:val="24"/>
          <w:szCs w:val="24"/>
          <w:lang w:eastAsia="es-AR"/>
        </w:rPr>
        <w:t xml:space="preserve"> en la provincia de Córdoba en particular,  las restricciones ligadas a la circulación, procesamiento y venta de dichos productos impiden una comercialización masiva en las ferias de la Agricultura Familiar, lo cual restringe la llegada de dichos productos a muchos consumidores interesados en los mismos.</w:t>
      </w:r>
    </w:p>
    <w:p w:rsidR="00284E72" w:rsidRDefault="00284E72" w:rsidP="00284E72">
      <w:pPr>
        <w:tabs>
          <w:tab w:val="left" w:pos="567"/>
        </w:tabs>
        <w:spacing w:after="0" w:line="360" w:lineRule="auto"/>
        <w:ind w:left="709" w:firstLine="709"/>
        <w:jc w:val="both"/>
        <w:rPr>
          <w:rFonts w:ascii="Arial" w:hAnsi="Arial" w:cs="Arial"/>
          <w:noProof/>
          <w:lang w:val="es-MX" w:eastAsia="es-AR"/>
        </w:rPr>
      </w:pPr>
    </w:p>
    <w:p w:rsidR="00284E72" w:rsidRPr="00284E72" w:rsidRDefault="00284E72" w:rsidP="005D4E4C">
      <w:pPr>
        <w:spacing w:after="0" w:line="360" w:lineRule="auto"/>
        <w:ind w:firstLine="851"/>
        <w:jc w:val="both"/>
        <w:rPr>
          <w:rFonts w:ascii="Arial" w:hAnsi="Arial" w:cs="Arial"/>
          <w:noProof/>
          <w:color w:val="000000"/>
          <w:sz w:val="24"/>
          <w:szCs w:val="24"/>
          <w:lang w:eastAsia="es-AR"/>
        </w:rPr>
      </w:pPr>
      <w:r w:rsidRPr="00284E72">
        <w:rPr>
          <w:rFonts w:ascii="Arial" w:hAnsi="Arial" w:cs="Arial"/>
          <w:noProof/>
          <w:color w:val="000000"/>
          <w:sz w:val="24"/>
          <w:szCs w:val="24"/>
          <w:lang w:eastAsia="es-AR"/>
        </w:rPr>
        <w:t>Al considerar el gasto incurrido por comprador, se observan dos hechos importantes. En primer lugar no predomina el menor gas</w:t>
      </w:r>
      <w:r w:rsidR="005D4E4C">
        <w:rPr>
          <w:rFonts w:ascii="Arial" w:hAnsi="Arial" w:cs="Arial"/>
          <w:noProof/>
          <w:color w:val="000000"/>
          <w:sz w:val="24"/>
          <w:szCs w:val="24"/>
          <w:lang w:eastAsia="es-AR"/>
        </w:rPr>
        <w:t>to establecido en el formulario (establecido en</w:t>
      </w:r>
      <w:r w:rsidRPr="00284E72">
        <w:rPr>
          <w:rFonts w:ascii="Arial" w:hAnsi="Arial" w:cs="Arial"/>
          <w:noProof/>
          <w:color w:val="000000"/>
          <w:sz w:val="24"/>
          <w:szCs w:val="24"/>
          <w:lang w:eastAsia="es-AR"/>
        </w:rPr>
        <w:t xml:space="preserve"> $ 50</w:t>
      </w:r>
      <w:r w:rsidR="005D4E4C">
        <w:rPr>
          <w:rFonts w:ascii="Arial" w:hAnsi="Arial" w:cs="Arial"/>
          <w:noProof/>
          <w:color w:val="000000"/>
          <w:sz w:val="24"/>
          <w:szCs w:val="24"/>
          <w:lang w:eastAsia="es-AR"/>
        </w:rPr>
        <w:t>)</w:t>
      </w:r>
      <w:r w:rsidRPr="00284E72">
        <w:rPr>
          <w:rFonts w:ascii="Arial" w:hAnsi="Arial" w:cs="Arial"/>
          <w:noProof/>
          <w:color w:val="000000"/>
          <w:sz w:val="24"/>
          <w:szCs w:val="24"/>
          <w:lang w:eastAsia="es-AR"/>
        </w:rPr>
        <w:t>, sino que la categoría con gasto de $ 51 a $100 prevalece con el 38%. En segundo lugar, si se compara con otro estudio equivalente como el realizado en feria Manos de la Tierra, se encuentra que la erogacion realizada por los compradores en Villa Las Rosas es superior a esa experiencia de la provincia de Buenos Aires.</w:t>
      </w:r>
    </w:p>
    <w:p w:rsidR="00284E72" w:rsidRPr="00284E72" w:rsidRDefault="005D4E4C" w:rsidP="005D4E4C">
      <w:pPr>
        <w:spacing w:after="0" w:line="360" w:lineRule="auto"/>
        <w:ind w:firstLine="709"/>
        <w:jc w:val="both"/>
        <w:rPr>
          <w:rFonts w:ascii="Arial" w:hAnsi="Arial" w:cs="Arial"/>
          <w:noProof/>
          <w:color w:val="000000"/>
          <w:sz w:val="24"/>
          <w:szCs w:val="24"/>
          <w:lang w:eastAsia="es-AR"/>
        </w:rPr>
      </w:pPr>
      <w:r>
        <w:rPr>
          <w:rFonts w:ascii="Arial" w:hAnsi="Arial" w:cs="Arial"/>
          <w:noProof/>
          <w:color w:val="000000"/>
          <w:sz w:val="24"/>
          <w:szCs w:val="24"/>
          <w:lang w:eastAsia="es-AR"/>
        </w:rPr>
        <w:t>Continuando con el aná</w:t>
      </w:r>
      <w:r w:rsidR="00284E72" w:rsidRPr="00284E72">
        <w:rPr>
          <w:rFonts w:ascii="Arial" w:hAnsi="Arial" w:cs="Arial"/>
          <w:noProof/>
          <w:color w:val="000000"/>
          <w:sz w:val="24"/>
          <w:szCs w:val="24"/>
          <w:lang w:eastAsia="es-AR"/>
        </w:rPr>
        <w:t>lisis que ubica el foco en el ingreso de los encuestados, se identific</w:t>
      </w:r>
      <w:r>
        <w:rPr>
          <w:rFonts w:ascii="Arial" w:hAnsi="Arial" w:cs="Arial"/>
          <w:noProof/>
          <w:color w:val="000000"/>
          <w:sz w:val="24"/>
          <w:szCs w:val="24"/>
          <w:lang w:eastAsia="es-AR"/>
        </w:rPr>
        <w:t>ó</w:t>
      </w:r>
      <w:r w:rsidR="00284E72" w:rsidRPr="00284E72">
        <w:rPr>
          <w:rFonts w:ascii="Arial" w:hAnsi="Arial" w:cs="Arial"/>
          <w:noProof/>
          <w:color w:val="000000"/>
          <w:sz w:val="24"/>
          <w:szCs w:val="24"/>
          <w:lang w:eastAsia="es-AR"/>
        </w:rPr>
        <w:t xml:space="preserve"> que los co</w:t>
      </w:r>
      <w:r>
        <w:rPr>
          <w:rFonts w:ascii="Arial" w:hAnsi="Arial" w:cs="Arial"/>
          <w:noProof/>
          <w:color w:val="000000"/>
          <w:sz w:val="24"/>
          <w:szCs w:val="24"/>
          <w:lang w:eastAsia="es-AR"/>
        </w:rPr>
        <w:t>nsumidores</w:t>
      </w:r>
      <w:r w:rsidR="00284E72" w:rsidRPr="00284E72">
        <w:rPr>
          <w:rFonts w:ascii="Arial" w:hAnsi="Arial" w:cs="Arial"/>
          <w:noProof/>
          <w:color w:val="000000"/>
          <w:sz w:val="24"/>
          <w:szCs w:val="24"/>
          <w:lang w:eastAsia="es-AR"/>
        </w:rPr>
        <w:t xml:space="preserve"> de mayores ingresos son </w:t>
      </w:r>
      <w:r>
        <w:rPr>
          <w:rFonts w:ascii="Arial" w:hAnsi="Arial" w:cs="Arial"/>
          <w:noProof/>
          <w:color w:val="000000"/>
          <w:sz w:val="24"/>
          <w:szCs w:val="24"/>
          <w:lang w:eastAsia="es-AR"/>
        </w:rPr>
        <w:t>compradores</w:t>
      </w:r>
      <w:r w:rsidR="00284E72" w:rsidRPr="00284E72">
        <w:rPr>
          <w:rFonts w:ascii="Arial" w:hAnsi="Arial" w:cs="Arial"/>
          <w:noProof/>
          <w:color w:val="000000"/>
          <w:sz w:val="24"/>
          <w:szCs w:val="24"/>
          <w:lang w:eastAsia="es-AR"/>
        </w:rPr>
        <w:t xml:space="preserve"> ocasionales pero compran por valores mayores a los $ 200, es decir compran con menos frecuencia pero son adquirentes de alto valor.</w:t>
      </w:r>
    </w:p>
    <w:p w:rsidR="00284E72" w:rsidRDefault="00284E72" w:rsidP="007F6F2D">
      <w:pPr>
        <w:rPr>
          <w:rFonts w:ascii="Arial" w:hAnsi="Arial" w:cs="Arial"/>
          <w:b/>
          <w:sz w:val="24"/>
          <w:szCs w:val="24"/>
          <w:lang w:val="es-MX"/>
        </w:rPr>
      </w:pPr>
    </w:p>
    <w:p w:rsidR="00284E72" w:rsidRPr="00284E72" w:rsidRDefault="00284E72" w:rsidP="005D4E4C">
      <w:pPr>
        <w:spacing w:after="0" w:line="360" w:lineRule="auto"/>
        <w:ind w:firstLine="851"/>
        <w:jc w:val="both"/>
        <w:rPr>
          <w:rFonts w:ascii="Arial" w:hAnsi="Arial" w:cs="Arial"/>
          <w:noProof/>
          <w:color w:val="000000"/>
          <w:sz w:val="24"/>
          <w:szCs w:val="24"/>
          <w:lang w:eastAsia="es-AR"/>
        </w:rPr>
      </w:pPr>
      <w:r w:rsidRPr="00284E72">
        <w:rPr>
          <w:rFonts w:ascii="Arial" w:hAnsi="Arial" w:cs="Arial"/>
          <w:noProof/>
          <w:color w:val="000000"/>
          <w:sz w:val="24"/>
          <w:szCs w:val="24"/>
          <w:lang w:eastAsia="es-AR"/>
        </w:rPr>
        <w:t>Asimismo, los asistentes locales a la feria son los que disponen de menores ingresos familiares, de acuerdo al relevamiento realizado, mientras que los visitantes provenientes de otras regiones de la provincia de Córdoba o incluso de otras provincias</w:t>
      </w:r>
      <w:r w:rsidR="005D4E4C">
        <w:rPr>
          <w:rFonts w:ascii="Arial" w:hAnsi="Arial" w:cs="Arial"/>
          <w:noProof/>
          <w:color w:val="000000"/>
          <w:sz w:val="24"/>
          <w:szCs w:val="24"/>
          <w:lang w:eastAsia="es-AR"/>
        </w:rPr>
        <w:t xml:space="preserve"> tienen</w:t>
      </w:r>
      <w:r w:rsidRPr="00284E72">
        <w:rPr>
          <w:rFonts w:ascii="Arial" w:hAnsi="Arial" w:cs="Arial"/>
          <w:noProof/>
          <w:color w:val="000000"/>
          <w:sz w:val="24"/>
          <w:szCs w:val="24"/>
          <w:lang w:eastAsia="es-AR"/>
        </w:rPr>
        <w:t xml:space="preserve"> un mayor poder adquisitivo</w:t>
      </w:r>
      <w:r w:rsidR="005D4E4C">
        <w:rPr>
          <w:rFonts w:ascii="Arial" w:hAnsi="Arial" w:cs="Arial"/>
          <w:noProof/>
          <w:color w:val="000000"/>
          <w:sz w:val="24"/>
          <w:szCs w:val="24"/>
          <w:lang w:eastAsia="es-AR"/>
        </w:rPr>
        <w:t>. Este dato</w:t>
      </w:r>
      <w:r w:rsidRPr="00284E72">
        <w:rPr>
          <w:rFonts w:ascii="Arial" w:hAnsi="Arial" w:cs="Arial"/>
          <w:noProof/>
          <w:color w:val="000000"/>
          <w:sz w:val="24"/>
          <w:szCs w:val="24"/>
          <w:lang w:eastAsia="es-AR"/>
        </w:rPr>
        <w:t xml:space="preserve"> relacionado a sus decisiones de compra van mostrando un estereotipo determinado y </w:t>
      </w:r>
      <w:r w:rsidR="005D4E4C">
        <w:rPr>
          <w:rFonts w:ascii="Arial" w:hAnsi="Arial" w:cs="Arial"/>
          <w:noProof/>
          <w:color w:val="000000"/>
          <w:sz w:val="24"/>
          <w:szCs w:val="24"/>
          <w:lang w:eastAsia="es-AR"/>
        </w:rPr>
        <w:t xml:space="preserve">a </w:t>
      </w:r>
      <w:r w:rsidRPr="00284E72">
        <w:rPr>
          <w:rFonts w:ascii="Arial" w:hAnsi="Arial" w:cs="Arial"/>
          <w:noProof/>
          <w:color w:val="000000"/>
          <w:sz w:val="24"/>
          <w:szCs w:val="24"/>
          <w:lang w:eastAsia="es-AR"/>
        </w:rPr>
        <w:t xml:space="preserve">su vez van delineando algunos cambios en sus estrategias de marketing. </w:t>
      </w:r>
    </w:p>
    <w:p w:rsidR="005D4E4C" w:rsidRPr="00284E72" w:rsidRDefault="00284E72" w:rsidP="005D4E4C">
      <w:pPr>
        <w:spacing w:after="0" w:line="360" w:lineRule="auto"/>
        <w:ind w:firstLine="709"/>
        <w:jc w:val="both"/>
        <w:rPr>
          <w:rFonts w:ascii="Arial" w:hAnsi="Arial" w:cs="Arial"/>
          <w:noProof/>
          <w:color w:val="000000"/>
          <w:sz w:val="24"/>
          <w:szCs w:val="24"/>
          <w:lang w:eastAsia="es-AR"/>
        </w:rPr>
      </w:pPr>
      <w:r w:rsidRPr="00284E72">
        <w:rPr>
          <w:rFonts w:ascii="Arial" w:hAnsi="Arial" w:cs="Arial"/>
          <w:noProof/>
          <w:color w:val="000000"/>
          <w:sz w:val="24"/>
          <w:szCs w:val="24"/>
          <w:lang w:eastAsia="es-AR"/>
        </w:rPr>
        <w:t>En virtud de ello , se puede identificar dos segmentos bien marca</w:t>
      </w:r>
      <w:r w:rsidR="005D4E4C">
        <w:rPr>
          <w:rFonts w:ascii="Arial" w:hAnsi="Arial" w:cs="Arial"/>
          <w:noProof/>
          <w:color w:val="000000"/>
          <w:sz w:val="24"/>
          <w:szCs w:val="24"/>
          <w:lang w:eastAsia="es-AR"/>
        </w:rPr>
        <w:t>dos, uno local, de baja erogació</w:t>
      </w:r>
      <w:r w:rsidRPr="00284E72">
        <w:rPr>
          <w:rFonts w:ascii="Arial" w:hAnsi="Arial" w:cs="Arial"/>
          <w:noProof/>
          <w:color w:val="000000"/>
          <w:sz w:val="24"/>
          <w:szCs w:val="24"/>
          <w:lang w:eastAsia="es-AR"/>
        </w:rPr>
        <w:t xml:space="preserve">n por oportunidad de compra, bajo ingreso, pero con gran asiduidad al mercado alternativo. </w:t>
      </w:r>
      <w:r w:rsidR="005D4E4C" w:rsidRPr="005D4E4C">
        <w:rPr>
          <w:rFonts w:ascii="Arial" w:hAnsi="Arial" w:cs="Arial"/>
          <w:noProof/>
          <w:color w:val="000000"/>
          <w:sz w:val="24"/>
          <w:szCs w:val="24"/>
          <w:lang w:eastAsia="es-AR"/>
        </w:rPr>
        <w:t>Por otro lado, se dispone de un segmento foráneo, de importante poder adquisitivo que realiza compras de mayor valor pero de forma ocasional.</w:t>
      </w:r>
    </w:p>
    <w:p w:rsidR="00284E72" w:rsidRPr="005D4E4C" w:rsidRDefault="00284E72" w:rsidP="005D4E4C">
      <w:pPr>
        <w:spacing w:after="0" w:line="360" w:lineRule="auto"/>
        <w:ind w:firstLine="851"/>
        <w:jc w:val="both"/>
        <w:rPr>
          <w:rFonts w:ascii="Arial" w:hAnsi="Arial" w:cs="Arial"/>
          <w:b/>
          <w:sz w:val="24"/>
          <w:szCs w:val="24"/>
        </w:rPr>
      </w:pPr>
    </w:p>
    <w:p w:rsidR="002F3C4E" w:rsidRPr="002F3C4E" w:rsidRDefault="002F3C4E" w:rsidP="00D6269A">
      <w:pPr>
        <w:spacing w:after="0" w:line="360" w:lineRule="auto"/>
        <w:ind w:firstLine="851"/>
        <w:jc w:val="both"/>
        <w:rPr>
          <w:rFonts w:ascii="Arial" w:hAnsi="Arial" w:cs="Arial"/>
          <w:sz w:val="24"/>
          <w:szCs w:val="24"/>
          <w:lang w:eastAsia="es-AR"/>
        </w:rPr>
      </w:pPr>
      <w:r w:rsidRPr="002F3C4E">
        <w:rPr>
          <w:rFonts w:ascii="Arial" w:hAnsi="Arial" w:cs="Arial"/>
          <w:sz w:val="24"/>
          <w:szCs w:val="24"/>
          <w:lang w:eastAsia="es-AR"/>
        </w:rPr>
        <w:t xml:space="preserve">Al indagar sobre las causas que conducen a la compra de los productos de la feria, se identificó en primer lugar la </w:t>
      </w:r>
      <w:r w:rsidR="00D555C7">
        <w:rPr>
          <w:rFonts w:ascii="Arial" w:hAnsi="Arial" w:cs="Arial"/>
          <w:sz w:val="24"/>
          <w:szCs w:val="24"/>
          <w:lang w:eastAsia="es-AR"/>
        </w:rPr>
        <w:t>percepción</w:t>
      </w:r>
      <w:r w:rsidRPr="002F3C4E">
        <w:rPr>
          <w:rFonts w:ascii="Arial" w:hAnsi="Arial" w:cs="Arial"/>
          <w:sz w:val="24"/>
          <w:szCs w:val="24"/>
          <w:lang w:eastAsia="es-AR"/>
        </w:rPr>
        <w:t xml:space="preserve"> de productos naturales y </w:t>
      </w:r>
      <w:r w:rsidR="00D6269A">
        <w:rPr>
          <w:rFonts w:ascii="Arial" w:hAnsi="Arial" w:cs="Arial"/>
          <w:sz w:val="24"/>
          <w:szCs w:val="24"/>
          <w:lang w:eastAsia="es-AR"/>
        </w:rPr>
        <w:t>sanos, también merece consideració</w:t>
      </w:r>
      <w:r w:rsidRPr="002F3C4E">
        <w:rPr>
          <w:rFonts w:ascii="Arial" w:hAnsi="Arial" w:cs="Arial"/>
          <w:sz w:val="24"/>
          <w:szCs w:val="24"/>
          <w:lang w:eastAsia="es-AR"/>
        </w:rPr>
        <w:t xml:space="preserve">n que varios motivos en forma conjunta definen la adquisición. Otros aspectos que merecen ser destacados son la calidad y </w:t>
      </w:r>
      <w:r w:rsidR="00D6269A">
        <w:rPr>
          <w:rFonts w:ascii="Arial" w:hAnsi="Arial" w:cs="Arial"/>
          <w:sz w:val="24"/>
          <w:szCs w:val="24"/>
          <w:lang w:eastAsia="es-AR"/>
        </w:rPr>
        <w:t xml:space="preserve">el </w:t>
      </w:r>
      <w:r w:rsidRPr="002F3C4E">
        <w:rPr>
          <w:rFonts w:ascii="Arial" w:hAnsi="Arial" w:cs="Arial"/>
          <w:sz w:val="24"/>
          <w:szCs w:val="24"/>
          <w:lang w:eastAsia="es-AR"/>
        </w:rPr>
        <w:t xml:space="preserve">entretenimiento a </w:t>
      </w:r>
      <w:r w:rsidR="00D6269A" w:rsidRPr="002F3C4E">
        <w:rPr>
          <w:rFonts w:ascii="Arial" w:hAnsi="Arial" w:cs="Arial"/>
          <w:sz w:val="24"/>
          <w:szCs w:val="24"/>
          <w:lang w:eastAsia="es-AR"/>
        </w:rPr>
        <w:t>través</w:t>
      </w:r>
      <w:r w:rsidRPr="002F3C4E">
        <w:rPr>
          <w:rFonts w:ascii="Arial" w:hAnsi="Arial" w:cs="Arial"/>
          <w:sz w:val="24"/>
          <w:szCs w:val="24"/>
          <w:lang w:eastAsia="es-AR"/>
        </w:rPr>
        <w:t xml:space="preserve"> del paseo que signfica que la feria ademas de ser un ambito para la comercialización genera la posibilidad de construir relaciones mas </w:t>
      </w:r>
      <w:r w:rsidRPr="002F3C4E">
        <w:rPr>
          <w:rFonts w:ascii="Arial" w:hAnsi="Arial" w:cs="Arial"/>
          <w:sz w:val="24"/>
          <w:szCs w:val="24"/>
          <w:lang w:eastAsia="es-AR"/>
        </w:rPr>
        <w:lastRenderedPageBreak/>
        <w:t>alla de lo comercial, a traves de una concientizacion del trabajo productivo, sus necesidades, intercambio de saberes y experiencias y las culturas de los productores. Todo esto de alguna manera aborda aspectos que fortalecerán estos mercados alternat</w:t>
      </w:r>
      <w:r w:rsidR="00D6269A">
        <w:rPr>
          <w:rFonts w:ascii="Arial" w:hAnsi="Arial" w:cs="Arial"/>
          <w:sz w:val="24"/>
          <w:szCs w:val="24"/>
          <w:lang w:eastAsia="es-AR"/>
        </w:rPr>
        <w:t xml:space="preserve">ivos como </w:t>
      </w:r>
      <w:proofErr w:type="spellStart"/>
      <w:r w:rsidR="00D6269A">
        <w:rPr>
          <w:rFonts w:ascii="Arial" w:hAnsi="Arial" w:cs="Arial"/>
          <w:sz w:val="24"/>
          <w:szCs w:val="24"/>
          <w:lang w:eastAsia="es-AR"/>
        </w:rPr>
        <w:t>asi</w:t>
      </w:r>
      <w:proofErr w:type="spellEnd"/>
      <w:r w:rsidR="00D6269A">
        <w:rPr>
          <w:rFonts w:ascii="Arial" w:hAnsi="Arial" w:cs="Arial"/>
          <w:sz w:val="24"/>
          <w:szCs w:val="24"/>
          <w:lang w:eastAsia="es-AR"/>
        </w:rPr>
        <w:t xml:space="preserve"> tambié</w:t>
      </w:r>
      <w:r w:rsidRPr="002F3C4E">
        <w:rPr>
          <w:rFonts w:ascii="Arial" w:hAnsi="Arial" w:cs="Arial"/>
          <w:sz w:val="24"/>
          <w:szCs w:val="24"/>
          <w:lang w:eastAsia="es-AR"/>
        </w:rPr>
        <w:t xml:space="preserve">n el tejido social a nivel territorial.  </w:t>
      </w:r>
    </w:p>
    <w:p w:rsidR="002F3C4E" w:rsidRPr="00D6269A" w:rsidRDefault="002F3C4E" w:rsidP="00D6269A">
      <w:pPr>
        <w:spacing w:after="0" w:line="360" w:lineRule="auto"/>
        <w:ind w:firstLine="851"/>
        <w:jc w:val="both"/>
        <w:rPr>
          <w:rFonts w:ascii="Arial" w:hAnsi="Arial" w:cs="Arial"/>
          <w:sz w:val="24"/>
          <w:szCs w:val="24"/>
          <w:lang w:val="es-MX"/>
        </w:rPr>
      </w:pPr>
      <w:r w:rsidRPr="002F3C4E">
        <w:rPr>
          <w:rFonts w:ascii="Arial" w:hAnsi="Arial" w:cs="Arial"/>
          <w:sz w:val="24"/>
          <w:szCs w:val="24"/>
          <w:lang w:eastAsia="es-AR"/>
        </w:rPr>
        <w:t xml:space="preserve">Con respecto al concepto de calidad que asumen los compradores relevados, se distinguen dos aspectos claves en su valoración como el </w:t>
      </w:r>
      <w:proofErr w:type="spellStart"/>
      <w:r w:rsidRPr="002F3C4E">
        <w:rPr>
          <w:rFonts w:ascii="Arial" w:hAnsi="Arial" w:cs="Arial"/>
          <w:sz w:val="24"/>
          <w:szCs w:val="24"/>
          <w:lang w:eastAsia="es-AR"/>
        </w:rPr>
        <w:t>mix</w:t>
      </w:r>
      <w:proofErr w:type="spellEnd"/>
      <w:r w:rsidRPr="002F3C4E">
        <w:rPr>
          <w:rFonts w:ascii="Arial" w:hAnsi="Arial" w:cs="Arial"/>
          <w:sz w:val="24"/>
          <w:szCs w:val="24"/>
          <w:lang w:eastAsia="es-AR"/>
        </w:rPr>
        <w:t xml:space="preserve"> de las características de “higiene, salud y limpio” por una parte, y en forma complementaria el concepto de “natural</w:t>
      </w:r>
      <w:r w:rsidR="00D555C7">
        <w:rPr>
          <w:rFonts w:ascii="Arial" w:hAnsi="Arial" w:cs="Arial"/>
          <w:sz w:val="24"/>
          <w:szCs w:val="24"/>
          <w:lang w:eastAsia="es-AR"/>
        </w:rPr>
        <w:t xml:space="preserve"> y</w:t>
      </w:r>
      <w:r w:rsidRPr="002F3C4E">
        <w:rPr>
          <w:rFonts w:ascii="Arial" w:hAnsi="Arial" w:cs="Arial"/>
          <w:sz w:val="24"/>
          <w:szCs w:val="24"/>
          <w:lang w:eastAsia="es-AR"/>
        </w:rPr>
        <w:t xml:space="preserve"> fresco”, que en conjunto comprenden el 50% de dichas expresiones. Además merece considerarse en el análisis, que aproximadamente el 20% contempla el carácter artesanal y casero</w:t>
      </w:r>
      <w:r>
        <w:rPr>
          <w:rFonts w:ascii="Arial" w:hAnsi="Arial" w:cs="Arial"/>
          <w:lang w:val="es-MX"/>
        </w:rPr>
        <w:t xml:space="preserve"> </w:t>
      </w:r>
      <w:r w:rsidRPr="00D6269A">
        <w:rPr>
          <w:rFonts w:ascii="Arial" w:hAnsi="Arial" w:cs="Arial"/>
          <w:sz w:val="24"/>
          <w:szCs w:val="24"/>
          <w:lang w:val="es-MX"/>
        </w:rPr>
        <w:t>donde se alude a aspectos de una forma de producción diferente y con respecto a lo local.</w:t>
      </w:r>
    </w:p>
    <w:p w:rsidR="002F3C4E" w:rsidRPr="002F3C4E" w:rsidRDefault="002F3C4E" w:rsidP="002F3C4E">
      <w:pPr>
        <w:spacing w:after="0" w:line="360" w:lineRule="auto"/>
        <w:ind w:firstLine="709"/>
        <w:jc w:val="both"/>
        <w:rPr>
          <w:rFonts w:ascii="Arial" w:hAnsi="Arial" w:cs="Arial"/>
          <w:sz w:val="24"/>
          <w:szCs w:val="24"/>
          <w:lang w:eastAsia="es-AR"/>
        </w:rPr>
      </w:pPr>
      <w:r w:rsidRPr="002F3C4E">
        <w:rPr>
          <w:rFonts w:ascii="Arial" w:hAnsi="Arial" w:cs="Arial"/>
          <w:sz w:val="24"/>
          <w:szCs w:val="24"/>
          <w:lang w:eastAsia="es-AR"/>
        </w:rPr>
        <w:t>Al analizar la consideración del comprador sobre el grado de higiene y cuidado en este ámbito, se determina que hay aceptación sobre el mismo pero al mismo tiempo existe un importante nivel para mejorar tratando que la calificación de buena se eleve a la de muy buena, sobre todo en un aspecto de gran importancia en la inocuidad de los alimentos.</w:t>
      </w:r>
    </w:p>
    <w:p w:rsidR="002F3C4E" w:rsidRPr="002F3C4E" w:rsidRDefault="002F3C4E" w:rsidP="002F3C4E">
      <w:pPr>
        <w:spacing w:after="0" w:line="360" w:lineRule="auto"/>
        <w:ind w:firstLine="709"/>
        <w:jc w:val="both"/>
        <w:rPr>
          <w:rFonts w:ascii="Arial" w:hAnsi="Arial" w:cs="Arial"/>
          <w:sz w:val="24"/>
          <w:szCs w:val="24"/>
          <w:lang w:eastAsia="es-AR"/>
        </w:rPr>
      </w:pPr>
      <w:r w:rsidRPr="002F3C4E">
        <w:rPr>
          <w:rFonts w:ascii="Arial" w:hAnsi="Arial" w:cs="Arial"/>
          <w:sz w:val="24"/>
          <w:szCs w:val="24"/>
          <w:lang w:eastAsia="es-AR"/>
        </w:rPr>
        <w:t xml:space="preserve">Si se considera lo obtenido en otra feria, los valores son menores y por ello se debe considerar el desarrollo de protocolos de calidad con certificación oficial, a partir de la colaboración de instituciones públicas como INTI, INTA, UNIVERSIDADES, </w:t>
      </w:r>
      <w:proofErr w:type="gramStart"/>
      <w:r w:rsidRPr="002F3C4E">
        <w:rPr>
          <w:rFonts w:ascii="Arial" w:hAnsi="Arial" w:cs="Arial"/>
          <w:sz w:val="24"/>
          <w:szCs w:val="24"/>
          <w:lang w:eastAsia="es-AR"/>
        </w:rPr>
        <w:t>etc..</w:t>
      </w:r>
      <w:proofErr w:type="gramEnd"/>
    </w:p>
    <w:p w:rsidR="002F3C4E" w:rsidRPr="002F3C4E" w:rsidRDefault="002F3C4E" w:rsidP="002F3C4E">
      <w:pPr>
        <w:spacing w:after="0" w:line="360" w:lineRule="auto"/>
        <w:ind w:firstLine="709"/>
        <w:jc w:val="both"/>
        <w:rPr>
          <w:rFonts w:ascii="Arial" w:hAnsi="Arial" w:cs="Arial"/>
          <w:b/>
          <w:sz w:val="24"/>
          <w:szCs w:val="24"/>
          <w:lang w:val="es-MX"/>
        </w:rPr>
      </w:pPr>
      <w:r w:rsidRPr="002F3C4E">
        <w:rPr>
          <w:rFonts w:ascii="Arial" w:hAnsi="Arial" w:cs="Arial"/>
          <w:sz w:val="24"/>
          <w:szCs w:val="24"/>
          <w:lang w:eastAsia="es-AR"/>
        </w:rPr>
        <w:t>El consumidor considera con elevada aprobación (65%) el trato que los feriantes dispensan a los visitantes a sus puestos, lo cual es de gran incidencia en el nivel de fidelidad que se busca para los compradores en relación a este ámbito comercial diferente</w:t>
      </w:r>
    </w:p>
    <w:p w:rsidR="002F3C4E" w:rsidRPr="002F3C4E" w:rsidRDefault="002F3C4E" w:rsidP="002F3C4E">
      <w:pPr>
        <w:autoSpaceDE w:val="0"/>
        <w:autoSpaceDN w:val="0"/>
        <w:adjustRightInd w:val="0"/>
        <w:spacing w:after="0" w:line="360" w:lineRule="auto"/>
        <w:ind w:firstLine="709"/>
        <w:jc w:val="both"/>
        <w:rPr>
          <w:rFonts w:ascii="Arial" w:hAnsi="Arial" w:cs="Arial"/>
          <w:sz w:val="24"/>
          <w:szCs w:val="24"/>
          <w:lang w:eastAsia="es-AR"/>
        </w:rPr>
      </w:pPr>
      <w:r w:rsidRPr="002F3C4E">
        <w:rPr>
          <w:rFonts w:ascii="Arial" w:hAnsi="Arial" w:cs="Arial"/>
          <w:sz w:val="24"/>
          <w:szCs w:val="24"/>
          <w:lang w:eastAsia="es-AR"/>
        </w:rPr>
        <w:t>Al igual que otros relevamientos, aquellos que concurren a esta feria presentan un elevado concepto con que los productores sean familiares, mostrando como muy bueno</w:t>
      </w:r>
      <w:r w:rsidR="00D6269A">
        <w:rPr>
          <w:rFonts w:ascii="Arial" w:hAnsi="Arial" w:cs="Arial"/>
          <w:sz w:val="24"/>
          <w:szCs w:val="24"/>
          <w:lang w:eastAsia="es-AR"/>
        </w:rPr>
        <w:t xml:space="preserve"> (alrededor </w:t>
      </w:r>
      <w:r w:rsidRPr="002F3C4E">
        <w:rPr>
          <w:rFonts w:ascii="Arial" w:hAnsi="Arial" w:cs="Arial"/>
          <w:sz w:val="24"/>
          <w:szCs w:val="24"/>
          <w:lang w:eastAsia="es-AR"/>
        </w:rPr>
        <w:t>del 80%</w:t>
      </w:r>
      <w:r w:rsidR="00D6269A">
        <w:rPr>
          <w:rFonts w:ascii="Arial" w:hAnsi="Arial" w:cs="Arial"/>
          <w:sz w:val="24"/>
          <w:szCs w:val="24"/>
          <w:lang w:eastAsia="es-AR"/>
        </w:rPr>
        <w:t>)</w:t>
      </w:r>
      <w:r w:rsidRPr="002F3C4E">
        <w:rPr>
          <w:rFonts w:ascii="Arial" w:hAnsi="Arial" w:cs="Arial"/>
          <w:sz w:val="24"/>
          <w:szCs w:val="24"/>
          <w:lang w:eastAsia="es-AR"/>
        </w:rPr>
        <w:t>. Esto refuerza la identificación de esta experiencia con la cultura del territorio y se vincula con su historia.</w:t>
      </w:r>
    </w:p>
    <w:p w:rsidR="002F3C4E" w:rsidRDefault="002F3C4E" w:rsidP="007F6F2D">
      <w:pPr>
        <w:rPr>
          <w:rFonts w:ascii="Arial" w:hAnsi="Arial" w:cs="Arial"/>
          <w:b/>
          <w:sz w:val="24"/>
          <w:szCs w:val="24"/>
        </w:rPr>
      </w:pPr>
    </w:p>
    <w:p w:rsidR="002F3C4E" w:rsidRPr="002F3C4E" w:rsidRDefault="002F3C4E" w:rsidP="00D6269A">
      <w:pPr>
        <w:spacing w:after="0" w:line="360" w:lineRule="auto"/>
        <w:ind w:firstLine="567"/>
        <w:jc w:val="both"/>
        <w:rPr>
          <w:rFonts w:ascii="Arial" w:hAnsi="Arial" w:cs="Arial"/>
          <w:sz w:val="24"/>
          <w:szCs w:val="24"/>
          <w:lang w:eastAsia="es-AR"/>
        </w:rPr>
      </w:pPr>
      <w:r w:rsidRPr="002F3C4E">
        <w:rPr>
          <w:rFonts w:ascii="Arial" w:hAnsi="Arial" w:cs="Arial"/>
          <w:sz w:val="24"/>
          <w:szCs w:val="24"/>
          <w:lang w:eastAsia="es-AR"/>
        </w:rPr>
        <w:t xml:space="preserve">Al considerar la posibilidad de que algunas instituciones públicas realicen </w:t>
      </w:r>
      <w:r w:rsidR="00D6269A">
        <w:rPr>
          <w:rFonts w:ascii="Arial" w:hAnsi="Arial" w:cs="Arial"/>
          <w:sz w:val="24"/>
          <w:szCs w:val="24"/>
          <w:lang w:eastAsia="es-AR"/>
        </w:rPr>
        <w:t xml:space="preserve">actividades </w:t>
      </w:r>
      <w:r w:rsidRPr="002F3C4E">
        <w:rPr>
          <w:rFonts w:ascii="Arial" w:hAnsi="Arial" w:cs="Arial"/>
          <w:sz w:val="24"/>
          <w:szCs w:val="24"/>
          <w:lang w:eastAsia="es-AR"/>
        </w:rPr>
        <w:t>relacionada</w:t>
      </w:r>
      <w:r w:rsidR="00D6269A">
        <w:rPr>
          <w:rFonts w:ascii="Arial" w:hAnsi="Arial" w:cs="Arial"/>
          <w:sz w:val="24"/>
          <w:szCs w:val="24"/>
          <w:lang w:eastAsia="es-AR"/>
        </w:rPr>
        <w:t>s</w:t>
      </w:r>
      <w:r w:rsidRPr="002F3C4E">
        <w:rPr>
          <w:rFonts w:ascii="Arial" w:hAnsi="Arial" w:cs="Arial"/>
          <w:sz w:val="24"/>
          <w:szCs w:val="24"/>
          <w:lang w:eastAsia="es-AR"/>
        </w:rPr>
        <w:t xml:space="preserve"> con los cuidados, manipulación y consumo de alimentos, </w:t>
      </w:r>
      <w:r w:rsidRPr="002F3C4E">
        <w:rPr>
          <w:rFonts w:ascii="Arial" w:hAnsi="Arial" w:cs="Arial"/>
          <w:sz w:val="24"/>
          <w:szCs w:val="24"/>
          <w:lang w:eastAsia="es-AR"/>
        </w:rPr>
        <w:lastRenderedPageBreak/>
        <w:t>los compradores acceden a esta propuesta con un 77% de aceptación, y además precisan su interés en participar en actividades de elaboración de alimentos y producción de huertas preferentemente. Estas respuestas son importantes para diseñar programas de capacitación de dichas instituciones en los cuales se trabajen interdisciplinariamente</w:t>
      </w:r>
    </w:p>
    <w:p w:rsidR="002F3C4E" w:rsidRDefault="002F3C4E" w:rsidP="007F6F2D">
      <w:pPr>
        <w:rPr>
          <w:rFonts w:ascii="Arial" w:hAnsi="Arial" w:cs="Arial"/>
          <w:b/>
          <w:sz w:val="24"/>
          <w:szCs w:val="24"/>
        </w:rPr>
      </w:pPr>
    </w:p>
    <w:p w:rsidR="00D6269A" w:rsidRDefault="002F3C4E" w:rsidP="00D6269A">
      <w:pPr>
        <w:spacing w:after="0" w:line="360" w:lineRule="auto"/>
        <w:ind w:firstLine="567"/>
        <w:jc w:val="both"/>
        <w:rPr>
          <w:rFonts w:ascii="Arial" w:hAnsi="Arial" w:cs="Arial"/>
          <w:sz w:val="24"/>
          <w:szCs w:val="24"/>
          <w:lang w:eastAsia="es-AR"/>
        </w:rPr>
      </w:pPr>
      <w:r w:rsidRPr="00966D5E">
        <w:rPr>
          <w:rFonts w:ascii="Arial" w:hAnsi="Arial" w:cs="Arial"/>
          <w:sz w:val="24"/>
          <w:szCs w:val="24"/>
          <w:lang w:eastAsia="es-AR"/>
        </w:rPr>
        <w:t>La feria tiene una cuestión social que es mucho más fuerte que la económica, en virtud que parte de su posicionamiento se debe a que la calidad de los productos reencuentran a los consumidores con sus orígenes</w:t>
      </w:r>
      <w:r w:rsidR="00D6269A">
        <w:rPr>
          <w:rFonts w:ascii="Arial" w:hAnsi="Arial" w:cs="Arial"/>
          <w:sz w:val="24"/>
          <w:szCs w:val="24"/>
          <w:lang w:eastAsia="es-AR"/>
        </w:rPr>
        <w:t>.</w:t>
      </w:r>
    </w:p>
    <w:p w:rsidR="002F3C4E" w:rsidRDefault="002F3C4E" w:rsidP="00D6269A">
      <w:pPr>
        <w:spacing w:after="0" w:line="360" w:lineRule="auto"/>
        <w:ind w:firstLine="567"/>
        <w:jc w:val="both"/>
        <w:rPr>
          <w:rFonts w:ascii="Arial" w:hAnsi="Arial" w:cs="Arial"/>
          <w:sz w:val="24"/>
          <w:szCs w:val="24"/>
          <w:lang w:eastAsia="es-AR"/>
        </w:rPr>
      </w:pPr>
      <w:r w:rsidRPr="00966D5E">
        <w:rPr>
          <w:rFonts w:ascii="Arial" w:hAnsi="Arial" w:cs="Arial"/>
          <w:sz w:val="24"/>
          <w:szCs w:val="24"/>
          <w:lang w:eastAsia="es-AR"/>
        </w:rPr>
        <w:t xml:space="preserve">Mientras las ferias surgieron como respuesta a la necesidad de vender excedentes de los productores familiares, otras instancias de comercialización se tornan necesarias en una escala mayor. En ese sentido, la demanda y la mayor cantidad de redes y articulaciones evidencian la necesidad de que se instale otra modalidad de venta para un volumen mayor, una periodicidad más frecuente y determinados lugares estratégicos para que más gente acceda a alimentos sanos y </w:t>
      </w:r>
      <w:r w:rsidR="00966D5E" w:rsidRPr="00966D5E">
        <w:rPr>
          <w:rFonts w:ascii="Arial" w:hAnsi="Arial" w:cs="Arial"/>
          <w:sz w:val="24"/>
          <w:szCs w:val="24"/>
          <w:lang w:eastAsia="es-AR"/>
        </w:rPr>
        <w:t>naturales</w:t>
      </w:r>
      <w:r w:rsidRPr="00966D5E">
        <w:rPr>
          <w:rFonts w:ascii="Arial" w:hAnsi="Arial" w:cs="Arial"/>
          <w:sz w:val="24"/>
          <w:szCs w:val="24"/>
          <w:lang w:eastAsia="es-AR"/>
        </w:rPr>
        <w:t>.</w:t>
      </w:r>
      <w:r w:rsidRPr="00966D5E">
        <w:rPr>
          <w:rFonts w:ascii="Arial" w:hAnsi="Arial" w:cs="Arial"/>
          <w:sz w:val="24"/>
          <w:szCs w:val="24"/>
          <w:lang w:eastAsia="es-AR"/>
        </w:rPr>
        <w:br/>
      </w:r>
    </w:p>
    <w:p w:rsidR="00966D5E" w:rsidRDefault="00966D5E" w:rsidP="00D6269A">
      <w:pPr>
        <w:spacing w:after="0" w:line="360" w:lineRule="auto"/>
        <w:ind w:firstLine="851"/>
        <w:jc w:val="both"/>
        <w:rPr>
          <w:rFonts w:ascii="Arial" w:hAnsi="Arial" w:cs="Arial"/>
          <w:sz w:val="24"/>
          <w:szCs w:val="24"/>
          <w:lang w:eastAsia="es-AR"/>
        </w:rPr>
      </w:pPr>
      <w:r>
        <w:rPr>
          <w:rFonts w:ascii="Arial" w:hAnsi="Arial" w:cs="Arial"/>
          <w:sz w:val="24"/>
          <w:szCs w:val="24"/>
          <w:lang w:eastAsia="es-AR"/>
        </w:rPr>
        <w:t>De todas maneras, es importante advertir que el porcentaje de ventas en la feria u otro medio alternativo es bajo respecto a lo producido</w:t>
      </w:r>
      <w:r w:rsidR="00210F19">
        <w:rPr>
          <w:rFonts w:ascii="Arial" w:hAnsi="Arial" w:cs="Arial"/>
          <w:sz w:val="24"/>
          <w:szCs w:val="24"/>
          <w:lang w:eastAsia="es-AR"/>
        </w:rPr>
        <w:t xml:space="preserve"> por el productor familiar</w:t>
      </w:r>
      <w:r>
        <w:rPr>
          <w:rFonts w:ascii="Arial" w:hAnsi="Arial" w:cs="Arial"/>
          <w:sz w:val="24"/>
          <w:szCs w:val="24"/>
          <w:lang w:eastAsia="es-AR"/>
        </w:rPr>
        <w:t xml:space="preserve">, por lo que se requiere de mayor grado de organización de la feria </w:t>
      </w:r>
      <w:r w:rsidRPr="00966D5E">
        <w:rPr>
          <w:rFonts w:ascii="Arial" w:hAnsi="Arial" w:cs="Arial"/>
          <w:sz w:val="24"/>
          <w:szCs w:val="24"/>
          <w:lang w:eastAsia="es-AR"/>
        </w:rPr>
        <w:t>para diseñar una logística diferente y que los productos empiecen a fluir en distintos canales</w:t>
      </w:r>
      <w:r>
        <w:rPr>
          <w:rFonts w:ascii="Arial" w:hAnsi="Arial" w:cs="Arial"/>
          <w:sz w:val="24"/>
          <w:szCs w:val="24"/>
          <w:lang w:eastAsia="es-AR"/>
        </w:rPr>
        <w:t xml:space="preserve"> de la cadena de valor local</w:t>
      </w:r>
      <w:r w:rsidRPr="00966D5E">
        <w:rPr>
          <w:rFonts w:ascii="Arial" w:hAnsi="Arial" w:cs="Arial"/>
          <w:sz w:val="24"/>
          <w:szCs w:val="24"/>
          <w:lang w:eastAsia="es-AR"/>
        </w:rPr>
        <w:t>.</w:t>
      </w:r>
      <w:r w:rsidRPr="00966D5E">
        <w:rPr>
          <w:rFonts w:ascii="Arial" w:hAnsi="Arial" w:cs="Arial"/>
          <w:sz w:val="24"/>
          <w:szCs w:val="24"/>
          <w:lang w:eastAsia="es-AR"/>
        </w:rPr>
        <w:br/>
        <w:t>Para ello</w:t>
      </w:r>
      <w:r>
        <w:rPr>
          <w:rFonts w:ascii="Arial" w:hAnsi="Arial" w:cs="Arial"/>
          <w:sz w:val="24"/>
          <w:szCs w:val="24"/>
          <w:lang w:eastAsia="es-AR"/>
        </w:rPr>
        <w:t>,</w:t>
      </w:r>
      <w:r w:rsidRPr="00966D5E">
        <w:rPr>
          <w:rFonts w:ascii="Arial" w:hAnsi="Arial" w:cs="Arial"/>
          <w:sz w:val="24"/>
          <w:szCs w:val="24"/>
          <w:lang w:eastAsia="es-AR"/>
        </w:rPr>
        <w:t xml:space="preserve"> adquiere importancia el papel del Estado como promotor para el desarrollo de escalas de producción, el fortalecimiento del asociativismo y de estrategias de microcrédito para que los productores accedan a recursos técnicos-comerciales como registros, marcas, envases,</w:t>
      </w:r>
      <w:r>
        <w:rPr>
          <w:rFonts w:ascii="Arial" w:hAnsi="Arial" w:cs="Arial"/>
          <w:sz w:val="24"/>
          <w:szCs w:val="24"/>
          <w:lang w:eastAsia="es-AR"/>
        </w:rPr>
        <w:t xml:space="preserve"> etc.</w:t>
      </w:r>
    </w:p>
    <w:p w:rsidR="00966D5E" w:rsidRDefault="00966D5E" w:rsidP="007F6F2D">
      <w:pPr>
        <w:rPr>
          <w:rFonts w:ascii="Arial" w:hAnsi="Arial" w:cs="Arial"/>
          <w:b/>
          <w:sz w:val="24"/>
          <w:szCs w:val="24"/>
        </w:rPr>
      </w:pPr>
    </w:p>
    <w:p w:rsidR="00966D5E" w:rsidRDefault="00966D5E" w:rsidP="00D6269A">
      <w:pPr>
        <w:spacing w:after="0" w:line="360" w:lineRule="auto"/>
        <w:ind w:firstLine="567"/>
        <w:jc w:val="both"/>
        <w:rPr>
          <w:rFonts w:ascii="Arial" w:hAnsi="Arial" w:cs="Arial"/>
          <w:sz w:val="24"/>
          <w:szCs w:val="24"/>
          <w:lang w:eastAsia="es-AR"/>
        </w:rPr>
      </w:pPr>
      <w:r w:rsidRPr="00104633">
        <w:rPr>
          <w:rFonts w:ascii="Arial" w:hAnsi="Arial" w:cs="Arial"/>
          <w:sz w:val="24"/>
          <w:szCs w:val="24"/>
          <w:lang w:eastAsia="es-AR"/>
        </w:rPr>
        <w:t>Con estos avances, muchos productores familiares apuestan a los mercados alternativos para fortalecer la soberanía y la seguridad alimentaria así como  desarrollar la economía de la región</w:t>
      </w:r>
      <w:r w:rsidR="00A10C40" w:rsidRPr="00104633">
        <w:rPr>
          <w:rFonts w:ascii="Arial" w:hAnsi="Arial" w:cs="Arial"/>
          <w:sz w:val="24"/>
          <w:szCs w:val="24"/>
          <w:lang w:eastAsia="es-AR"/>
        </w:rPr>
        <w:t xml:space="preserve">. </w:t>
      </w:r>
      <w:r w:rsidR="00210F19">
        <w:rPr>
          <w:rFonts w:ascii="Arial" w:hAnsi="Arial" w:cs="Arial"/>
          <w:sz w:val="24"/>
          <w:szCs w:val="24"/>
          <w:lang w:eastAsia="es-AR"/>
        </w:rPr>
        <w:t>Y este aporte abona en el sentido que s</w:t>
      </w:r>
      <w:r w:rsidR="00A10C40" w:rsidRPr="00104633">
        <w:rPr>
          <w:rFonts w:ascii="Arial" w:hAnsi="Arial" w:cs="Arial"/>
          <w:sz w:val="24"/>
          <w:szCs w:val="24"/>
          <w:lang w:eastAsia="es-AR"/>
        </w:rPr>
        <w:t xml:space="preserve">e </w:t>
      </w:r>
      <w:r w:rsidR="00A10C40" w:rsidRPr="00104633">
        <w:rPr>
          <w:rFonts w:ascii="Arial" w:hAnsi="Arial" w:cs="Arial"/>
          <w:sz w:val="24"/>
          <w:szCs w:val="24"/>
          <w:lang w:eastAsia="es-AR"/>
        </w:rPr>
        <w:lastRenderedPageBreak/>
        <w:t xml:space="preserve">puede establecer que </w:t>
      </w:r>
      <w:r w:rsidRPr="00104633">
        <w:rPr>
          <w:rFonts w:ascii="Arial" w:hAnsi="Arial" w:cs="Arial"/>
          <w:sz w:val="24"/>
          <w:szCs w:val="24"/>
          <w:lang w:eastAsia="es-AR"/>
        </w:rPr>
        <w:t xml:space="preserve"> la feria demuestra que otro modelo económico de producción es </w:t>
      </w:r>
      <w:r w:rsidR="00A10C40" w:rsidRPr="00104633">
        <w:rPr>
          <w:rFonts w:ascii="Arial" w:hAnsi="Arial" w:cs="Arial"/>
          <w:sz w:val="24"/>
          <w:szCs w:val="24"/>
          <w:lang w:eastAsia="es-AR"/>
        </w:rPr>
        <w:t>factible</w:t>
      </w:r>
      <w:r w:rsidRPr="00104633">
        <w:rPr>
          <w:rFonts w:ascii="Arial" w:hAnsi="Arial" w:cs="Arial"/>
          <w:sz w:val="24"/>
          <w:szCs w:val="24"/>
          <w:lang w:eastAsia="es-AR"/>
        </w:rPr>
        <w:t>.</w:t>
      </w:r>
    </w:p>
    <w:p w:rsidR="00940813" w:rsidRDefault="00940813" w:rsidP="00940813">
      <w:pPr>
        <w:autoSpaceDE w:val="0"/>
        <w:autoSpaceDN w:val="0"/>
        <w:adjustRightInd w:val="0"/>
        <w:spacing w:after="0" w:line="240" w:lineRule="auto"/>
        <w:rPr>
          <w:rFonts w:ascii="TimesNewRomanPSMT" w:hAnsi="TimesNewRomanPSMT" w:cs="TimesNewRomanPSMT"/>
          <w:color w:val="58585A"/>
        </w:rPr>
      </w:pPr>
      <w:r>
        <w:rPr>
          <w:rFonts w:ascii="TimesNewRomanPSMT" w:hAnsi="TimesNewRomanPSMT" w:cs="TimesNewRomanPSMT"/>
          <w:color w:val="58585A"/>
        </w:rPr>
        <w:t>.</w:t>
      </w:r>
    </w:p>
    <w:p w:rsidR="00104633" w:rsidRDefault="00104633" w:rsidP="00104633">
      <w:pPr>
        <w:spacing w:after="0" w:line="360" w:lineRule="auto"/>
        <w:ind w:firstLine="709"/>
        <w:jc w:val="both"/>
        <w:rPr>
          <w:rFonts w:ascii="Arial" w:hAnsi="Arial" w:cs="Arial"/>
          <w:sz w:val="24"/>
          <w:szCs w:val="24"/>
          <w:lang w:eastAsia="es-AR"/>
        </w:rPr>
      </w:pPr>
    </w:p>
    <w:p w:rsidR="00940813" w:rsidRDefault="00940813" w:rsidP="00D6269A">
      <w:pPr>
        <w:autoSpaceDE w:val="0"/>
        <w:autoSpaceDN w:val="0"/>
        <w:adjustRightInd w:val="0"/>
        <w:spacing w:after="0" w:line="360" w:lineRule="auto"/>
        <w:ind w:left="142" w:firstLine="709"/>
        <w:jc w:val="both"/>
        <w:rPr>
          <w:rFonts w:ascii="Arial" w:hAnsi="Arial" w:cs="Arial"/>
          <w:sz w:val="24"/>
          <w:szCs w:val="24"/>
          <w:lang w:eastAsia="es-AR"/>
        </w:rPr>
      </w:pPr>
      <w:r w:rsidRPr="00210F19">
        <w:rPr>
          <w:rFonts w:ascii="Arial" w:hAnsi="Arial" w:cs="Arial"/>
          <w:sz w:val="24"/>
          <w:szCs w:val="24"/>
          <w:lang w:eastAsia="es-AR"/>
        </w:rPr>
        <w:t>Est</w:t>
      </w:r>
      <w:r w:rsidR="00210F19">
        <w:rPr>
          <w:rFonts w:ascii="Arial" w:hAnsi="Arial" w:cs="Arial"/>
          <w:sz w:val="24"/>
          <w:szCs w:val="24"/>
          <w:lang w:eastAsia="es-AR"/>
        </w:rPr>
        <w:t xml:space="preserve">e estudio permite  centrar </w:t>
      </w:r>
      <w:r w:rsidRPr="00210F19">
        <w:rPr>
          <w:rFonts w:ascii="Arial" w:hAnsi="Arial" w:cs="Arial"/>
          <w:sz w:val="24"/>
          <w:szCs w:val="24"/>
          <w:lang w:eastAsia="es-AR"/>
        </w:rPr>
        <w:t xml:space="preserve">foco </w:t>
      </w:r>
      <w:r w:rsidR="00210F19">
        <w:rPr>
          <w:rFonts w:ascii="Arial" w:hAnsi="Arial" w:cs="Arial"/>
          <w:sz w:val="24"/>
          <w:szCs w:val="24"/>
          <w:lang w:eastAsia="es-AR"/>
        </w:rPr>
        <w:t xml:space="preserve">de análisis </w:t>
      </w:r>
      <w:r w:rsidRPr="00210F19">
        <w:rPr>
          <w:rFonts w:ascii="Arial" w:hAnsi="Arial" w:cs="Arial"/>
          <w:sz w:val="24"/>
          <w:szCs w:val="24"/>
          <w:lang w:eastAsia="es-AR"/>
        </w:rPr>
        <w:t>en procesos de comercialización e intercambio que</w:t>
      </w:r>
      <w:r w:rsidR="00210F19">
        <w:rPr>
          <w:rFonts w:ascii="Arial" w:hAnsi="Arial" w:cs="Arial"/>
          <w:sz w:val="24"/>
          <w:szCs w:val="24"/>
          <w:lang w:eastAsia="es-AR"/>
        </w:rPr>
        <w:t xml:space="preserve"> se consideran diferentes a aquellos que son propios de </w:t>
      </w:r>
      <w:r w:rsidRPr="00210F19">
        <w:rPr>
          <w:rFonts w:ascii="Arial" w:hAnsi="Arial" w:cs="Arial"/>
          <w:sz w:val="24"/>
          <w:szCs w:val="24"/>
          <w:lang w:eastAsia="es-AR"/>
        </w:rPr>
        <w:t>la economía</w:t>
      </w:r>
      <w:r w:rsidR="00210F19">
        <w:rPr>
          <w:rFonts w:ascii="Arial" w:hAnsi="Arial" w:cs="Arial"/>
          <w:sz w:val="24"/>
          <w:szCs w:val="24"/>
          <w:lang w:eastAsia="es-AR"/>
        </w:rPr>
        <w:t xml:space="preserve"> </w:t>
      </w:r>
      <w:r w:rsidRPr="00210F19">
        <w:rPr>
          <w:rFonts w:ascii="Arial" w:hAnsi="Arial" w:cs="Arial"/>
          <w:sz w:val="24"/>
          <w:szCs w:val="24"/>
          <w:lang w:eastAsia="es-AR"/>
        </w:rPr>
        <w:t>empresarial y de la economía pública estatal</w:t>
      </w:r>
      <w:r w:rsidR="00210F19">
        <w:rPr>
          <w:rFonts w:ascii="Arial" w:hAnsi="Arial" w:cs="Arial"/>
          <w:sz w:val="24"/>
          <w:szCs w:val="24"/>
          <w:lang w:eastAsia="es-AR"/>
        </w:rPr>
        <w:t xml:space="preserve">. Esto conduce a replantear y asumir  </w:t>
      </w:r>
      <w:r w:rsidRPr="00210F19">
        <w:rPr>
          <w:rFonts w:ascii="Arial" w:hAnsi="Arial" w:cs="Arial"/>
          <w:sz w:val="24"/>
          <w:szCs w:val="24"/>
          <w:lang w:eastAsia="es-AR"/>
        </w:rPr>
        <w:t>nuevos</w:t>
      </w:r>
      <w:r w:rsidR="00210F19">
        <w:rPr>
          <w:rFonts w:ascii="Arial" w:hAnsi="Arial" w:cs="Arial"/>
          <w:sz w:val="24"/>
          <w:szCs w:val="24"/>
          <w:lang w:eastAsia="es-AR"/>
        </w:rPr>
        <w:t xml:space="preserve"> </w:t>
      </w:r>
      <w:r w:rsidRPr="00210F19">
        <w:rPr>
          <w:rFonts w:ascii="Arial" w:hAnsi="Arial" w:cs="Arial"/>
          <w:sz w:val="24"/>
          <w:szCs w:val="24"/>
          <w:lang w:eastAsia="es-AR"/>
        </w:rPr>
        <w:t xml:space="preserve"> marcos conceptuales</w:t>
      </w:r>
      <w:r w:rsidR="00210F19">
        <w:rPr>
          <w:rFonts w:ascii="Arial" w:hAnsi="Arial" w:cs="Arial"/>
          <w:sz w:val="24"/>
          <w:szCs w:val="24"/>
          <w:lang w:eastAsia="es-AR"/>
        </w:rPr>
        <w:t xml:space="preserve"> que </w:t>
      </w:r>
      <w:r w:rsidRPr="00210F19">
        <w:rPr>
          <w:rFonts w:ascii="Arial" w:hAnsi="Arial" w:cs="Arial"/>
          <w:sz w:val="24"/>
          <w:szCs w:val="24"/>
          <w:lang w:eastAsia="es-AR"/>
        </w:rPr>
        <w:t>reflej</w:t>
      </w:r>
      <w:r w:rsidR="00210F19">
        <w:rPr>
          <w:rFonts w:ascii="Arial" w:hAnsi="Arial" w:cs="Arial"/>
          <w:sz w:val="24"/>
          <w:szCs w:val="24"/>
          <w:lang w:eastAsia="es-AR"/>
        </w:rPr>
        <w:t xml:space="preserve">en </w:t>
      </w:r>
      <w:r w:rsidRPr="00210F19">
        <w:rPr>
          <w:rFonts w:ascii="Arial" w:hAnsi="Arial" w:cs="Arial"/>
          <w:sz w:val="24"/>
          <w:szCs w:val="24"/>
          <w:lang w:eastAsia="es-AR"/>
        </w:rPr>
        <w:t>la</w:t>
      </w:r>
      <w:r w:rsidR="00210F19">
        <w:rPr>
          <w:rFonts w:ascii="Arial" w:hAnsi="Arial" w:cs="Arial"/>
          <w:sz w:val="24"/>
          <w:szCs w:val="24"/>
          <w:lang w:eastAsia="es-AR"/>
        </w:rPr>
        <w:t xml:space="preserve">s particularidades </w:t>
      </w:r>
      <w:r w:rsidRPr="00210F19">
        <w:rPr>
          <w:rFonts w:ascii="Arial" w:hAnsi="Arial" w:cs="Arial"/>
          <w:sz w:val="24"/>
          <w:szCs w:val="24"/>
          <w:lang w:eastAsia="es-AR"/>
        </w:rPr>
        <w:t>y complejidad</w:t>
      </w:r>
      <w:r w:rsidR="00210F19">
        <w:rPr>
          <w:rFonts w:ascii="Arial" w:hAnsi="Arial" w:cs="Arial"/>
          <w:sz w:val="24"/>
          <w:szCs w:val="24"/>
          <w:lang w:eastAsia="es-AR"/>
        </w:rPr>
        <w:t>es</w:t>
      </w:r>
      <w:r w:rsidRPr="00210F19">
        <w:rPr>
          <w:rFonts w:ascii="Arial" w:hAnsi="Arial" w:cs="Arial"/>
          <w:sz w:val="24"/>
          <w:szCs w:val="24"/>
          <w:lang w:eastAsia="es-AR"/>
        </w:rPr>
        <w:t xml:space="preserve"> de estos </w:t>
      </w:r>
      <w:r w:rsidR="00210F19">
        <w:rPr>
          <w:rFonts w:ascii="Arial" w:hAnsi="Arial" w:cs="Arial"/>
          <w:sz w:val="24"/>
          <w:szCs w:val="24"/>
          <w:lang w:eastAsia="es-AR"/>
        </w:rPr>
        <w:t xml:space="preserve">procesos de carácter regional, lo cual acompañara a </w:t>
      </w:r>
      <w:r w:rsidR="00210F19">
        <w:rPr>
          <w:rFonts w:ascii="TimesNewRomanPSMT" w:hAnsi="TimesNewRomanPSMT" w:cs="TimesNewRomanPSMT"/>
          <w:color w:val="58585A"/>
        </w:rPr>
        <w:t xml:space="preserve"> </w:t>
      </w:r>
      <w:r w:rsidR="00210F19">
        <w:rPr>
          <w:rFonts w:ascii="Arial" w:hAnsi="Arial" w:cs="Arial"/>
          <w:sz w:val="24"/>
          <w:szCs w:val="24"/>
          <w:lang w:eastAsia="es-AR"/>
        </w:rPr>
        <w:t>aquella</w:t>
      </w:r>
      <w:r w:rsidR="00210F19" w:rsidRPr="00210F19">
        <w:rPr>
          <w:rFonts w:ascii="Arial" w:hAnsi="Arial" w:cs="Arial"/>
          <w:sz w:val="24"/>
          <w:szCs w:val="24"/>
          <w:lang w:eastAsia="es-AR"/>
        </w:rPr>
        <w:t xml:space="preserve">s </w:t>
      </w:r>
      <w:r w:rsidR="00210F19">
        <w:rPr>
          <w:rFonts w:ascii="Arial" w:hAnsi="Arial" w:cs="Arial"/>
          <w:sz w:val="24"/>
          <w:szCs w:val="24"/>
          <w:lang w:eastAsia="es-AR"/>
        </w:rPr>
        <w:t xml:space="preserve">organizaciones decididas a </w:t>
      </w:r>
      <w:r w:rsidR="00210F19" w:rsidRPr="00210F19">
        <w:rPr>
          <w:rFonts w:ascii="Arial" w:hAnsi="Arial" w:cs="Arial"/>
          <w:sz w:val="24"/>
          <w:szCs w:val="24"/>
          <w:lang w:eastAsia="es-AR"/>
        </w:rPr>
        <w:t xml:space="preserve">promover </w:t>
      </w:r>
      <w:r w:rsidR="00210F19">
        <w:rPr>
          <w:rFonts w:ascii="Arial" w:hAnsi="Arial" w:cs="Arial"/>
          <w:sz w:val="24"/>
          <w:szCs w:val="24"/>
          <w:lang w:eastAsia="es-AR"/>
        </w:rPr>
        <w:t xml:space="preserve">estas nuevas modalidades de </w:t>
      </w:r>
      <w:r w:rsidR="00FD156A">
        <w:rPr>
          <w:rFonts w:ascii="Arial" w:hAnsi="Arial" w:cs="Arial"/>
          <w:sz w:val="24"/>
          <w:szCs w:val="24"/>
          <w:lang w:eastAsia="es-AR"/>
        </w:rPr>
        <w:t xml:space="preserve"> comercialización alternativa</w:t>
      </w:r>
      <w:r w:rsidR="00210F19" w:rsidRPr="00210F19">
        <w:rPr>
          <w:rFonts w:ascii="Arial" w:hAnsi="Arial" w:cs="Arial"/>
          <w:sz w:val="24"/>
          <w:szCs w:val="24"/>
          <w:lang w:eastAsia="es-AR"/>
        </w:rPr>
        <w:t>s</w:t>
      </w:r>
    </w:p>
    <w:p w:rsidR="00210F19" w:rsidRDefault="00210F19" w:rsidP="00210F19">
      <w:pPr>
        <w:autoSpaceDE w:val="0"/>
        <w:autoSpaceDN w:val="0"/>
        <w:adjustRightInd w:val="0"/>
        <w:spacing w:after="0" w:line="360" w:lineRule="auto"/>
        <w:ind w:firstLine="709"/>
        <w:jc w:val="both"/>
        <w:rPr>
          <w:rFonts w:ascii="Arial" w:hAnsi="Arial" w:cs="Arial"/>
          <w:sz w:val="24"/>
          <w:szCs w:val="24"/>
          <w:lang w:eastAsia="es-AR"/>
        </w:rPr>
      </w:pPr>
    </w:p>
    <w:p w:rsidR="009A3F89" w:rsidRDefault="009A3F89" w:rsidP="007F6F2D">
      <w:pPr>
        <w:rPr>
          <w:rFonts w:ascii="Arial" w:hAnsi="Arial" w:cs="Arial"/>
          <w:b/>
          <w:sz w:val="24"/>
          <w:szCs w:val="24"/>
        </w:rPr>
      </w:pPr>
    </w:p>
    <w:p w:rsidR="007F6F2D" w:rsidRDefault="007F6F2D" w:rsidP="007F6F2D">
      <w:pPr>
        <w:rPr>
          <w:rFonts w:ascii="Arial" w:hAnsi="Arial" w:cs="Arial"/>
          <w:b/>
          <w:sz w:val="24"/>
          <w:szCs w:val="24"/>
        </w:rPr>
      </w:pPr>
      <w:r w:rsidRPr="007F6F2D">
        <w:rPr>
          <w:rFonts w:ascii="Arial" w:hAnsi="Arial" w:cs="Arial"/>
          <w:b/>
          <w:sz w:val="24"/>
          <w:szCs w:val="24"/>
        </w:rPr>
        <w:t>CONSIDERACIONES</w:t>
      </w:r>
    </w:p>
    <w:p w:rsidR="009A3F89" w:rsidRDefault="009A3F89" w:rsidP="009A3F89">
      <w:pPr>
        <w:spacing w:after="0" w:line="360" w:lineRule="auto"/>
        <w:ind w:firstLine="709"/>
        <w:jc w:val="both"/>
        <w:rPr>
          <w:rFonts w:ascii="Arial" w:hAnsi="Arial" w:cs="Arial"/>
          <w:sz w:val="24"/>
          <w:szCs w:val="24"/>
        </w:rPr>
      </w:pPr>
      <w:r w:rsidRPr="009A3F89">
        <w:rPr>
          <w:rFonts w:ascii="Arial" w:hAnsi="Arial" w:cs="Arial"/>
          <w:sz w:val="24"/>
          <w:szCs w:val="24"/>
        </w:rPr>
        <w:t xml:space="preserve">A través de este </w:t>
      </w:r>
      <w:r>
        <w:rPr>
          <w:rFonts w:ascii="Arial" w:hAnsi="Arial" w:cs="Arial"/>
          <w:sz w:val="24"/>
          <w:szCs w:val="24"/>
        </w:rPr>
        <w:t>estudio se concibe que la organ</w:t>
      </w:r>
      <w:r w:rsidRPr="009A3F89">
        <w:rPr>
          <w:rFonts w:ascii="Arial" w:hAnsi="Arial" w:cs="Arial"/>
          <w:sz w:val="24"/>
          <w:szCs w:val="24"/>
        </w:rPr>
        <w:t>i</w:t>
      </w:r>
      <w:r>
        <w:rPr>
          <w:rFonts w:ascii="Arial" w:hAnsi="Arial" w:cs="Arial"/>
          <w:sz w:val="24"/>
          <w:szCs w:val="24"/>
        </w:rPr>
        <w:t>z</w:t>
      </w:r>
      <w:r w:rsidRPr="009A3F89">
        <w:rPr>
          <w:rFonts w:ascii="Arial" w:hAnsi="Arial" w:cs="Arial"/>
          <w:sz w:val="24"/>
          <w:szCs w:val="24"/>
        </w:rPr>
        <w:t xml:space="preserve">ación de los mercados alternativos </w:t>
      </w:r>
      <w:proofErr w:type="gramStart"/>
      <w:r w:rsidRPr="009A3F89">
        <w:rPr>
          <w:rFonts w:ascii="Arial" w:hAnsi="Arial" w:cs="Arial"/>
          <w:sz w:val="24"/>
          <w:szCs w:val="24"/>
        </w:rPr>
        <w:t>puede</w:t>
      </w:r>
      <w:proofErr w:type="gramEnd"/>
      <w:r w:rsidRPr="009A3F89">
        <w:rPr>
          <w:rFonts w:ascii="Arial" w:hAnsi="Arial" w:cs="Arial"/>
          <w:sz w:val="24"/>
          <w:szCs w:val="24"/>
        </w:rPr>
        <w:t xml:space="preserve"> generarse </w:t>
      </w:r>
      <w:r w:rsidR="00FD156A">
        <w:rPr>
          <w:rFonts w:ascii="Arial" w:hAnsi="Arial" w:cs="Arial"/>
          <w:sz w:val="24"/>
          <w:szCs w:val="24"/>
        </w:rPr>
        <w:t xml:space="preserve">a partir </w:t>
      </w:r>
      <w:r>
        <w:rPr>
          <w:rFonts w:ascii="Arial" w:hAnsi="Arial" w:cs="Arial"/>
          <w:sz w:val="24"/>
          <w:szCs w:val="24"/>
        </w:rPr>
        <w:t>de</w:t>
      </w:r>
      <w:r w:rsidRPr="009A3F89">
        <w:rPr>
          <w:rFonts w:ascii="Arial" w:hAnsi="Arial" w:cs="Arial"/>
          <w:sz w:val="24"/>
          <w:szCs w:val="24"/>
        </w:rPr>
        <w:t xml:space="preserve"> procesos socioculturales que </w:t>
      </w:r>
      <w:r w:rsidR="00A91B9A">
        <w:rPr>
          <w:rFonts w:ascii="Arial" w:hAnsi="Arial" w:cs="Arial"/>
          <w:sz w:val="24"/>
          <w:szCs w:val="24"/>
        </w:rPr>
        <w:t>derivan de</w:t>
      </w:r>
      <w:r w:rsidRPr="009A3F89">
        <w:rPr>
          <w:rFonts w:ascii="Arial" w:hAnsi="Arial" w:cs="Arial"/>
          <w:sz w:val="24"/>
          <w:szCs w:val="24"/>
        </w:rPr>
        <w:t xml:space="preserve">  fuertes tensi</w:t>
      </w:r>
      <w:r>
        <w:rPr>
          <w:rFonts w:ascii="Arial" w:hAnsi="Arial" w:cs="Arial"/>
          <w:sz w:val="24"/>
          <w:szCs w:val="24"/>
        </w:rPr>
        <w:t>ones entre los actores sociales. Es decir, estas modalidades alternativas no son ajenas a los conflictos en los territorios, es mas se alimentan de dichos procesos. Ello determina que en cada feria se disponga de una impronta marcada por las características de sus propios actores que la integran.</w:t>
      </w:r>
    </w:p>
    <w:p w:rsidR="009A3F89" w:rsidRDefault="009A3F89" w:rsidP="009A3F8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La experiencia de </w:t>
      </w:r>
      <w:proofErr w:type="spellStart"/>
      <w:r>
        <w:rPr>
          <w:rFonts w:ascii="Arial" w:hAnsi="Arial" w:cs="Arial"/>
          <w:sz w:val="24"/>
          <w:szCs w:val="24"/>
        </w:rPr>
        <w:t>Traslasierra</w:t>
      </w:r>
      <w:proofErr w:type="spellEnd"/>
      <w:r>
        <w:rPr>
          <w:rFonts w:ascii="Arial" w:hAnsi="Arial" w:cs="Arial"/>
          <w:sz w:val="24"/>
          <w:szCs w:val="24"/>
        </w:rPr>
        <w:t xml:space="preserve"> </w:t>
      </w:r>
      <w:r w:rsidR="00A91B9A">
        <w:rPr>
          <w:rFonts w:ascii="Arial" w:hAnsi="Arial" w:cs="Arial"/>
          <w:sz w:val="24"/>
          <w:szCs w:val="24"/>
        </w:rPr>
        <w:t>presenta</w:t>
      </w:r>
      <w:r>
        <w:rPr>
          <w:rFonts w:ascii="Arial" w:hAnsi="Arial" w:cs="Arial"/>
          <w:sz w:val="24"/>
          <w:szCs w:val="24"/>
        </w:rPr>
        <w:t xml:space="preserve"> cierto aporte institucional pero lejos de un sostenimiento perpetuo, por lo que se requiere en el corto plaz</w:t>
      </w:r>
      <w:r w:rsidR="00A91B9A">
        <w:rPr>
          <w:rFonts w:ascii="Arial" w:hAnsi="Arial" w:cs="Arial"/>
          <w:sz w:val="24"/>
          <w:szCs w:val="24"/>
        </w:rPr>
        <w:t>o,</w:t>
      </w:r>
      <w:r>
        <w:rPr>
          <w:rFonts w:ascii="Arial" w:hAnsi="Arial" w:cs="Arial"/>
          <w:sz w:val="24"/>
          <w:szCs w:val="24"/>
        </w:rPr>
        <w:t xml:space="preserve"> de la </w:t>
      </w:r>
      <w:r w:rsidRPr="009A3F89">
        <w:rPr>
          <w:rFonts w:ascii="Arial" w:hAnsi="Arial" w:cs="Arial"/>
          <w:sz w:val="24"/>
          <w:szCs w:val="24"/>
        </w:rPr>
        <w:t xml:space="preserve"> construcción de políticas</w:t>
      </w:r>
      <w:r>
        <w:rPr>
          <w:rFonts w:ascii="Arial" w:hAnsi="Arial" w:cs="Arial"/>
          <w:sz w:val="24"/>
          <w:szCs w:val="24"/>
        </w:rPr>
        <w:t xml:space="preserve"> </w:t>
      </w:r>
      <w:r w:rsidRPr="009A3F89">
        <w:rPr>
          <w:rFonts w:ascii="Arial" w:hAnsi="Arial" w:cs="Arial"/>
          <w:sz w:val="24"/>
          <w:szCs w:val="24"/>
        </w:rPr>
        <w:t>públicas que promuevan y fortalezcan las ferias de la Agricultura Familiar y los colectivos</w:t>
      </w:r>
      <w:r>
        <w:rPr>
          <w:rFonts w:ascii="Arial" w:hAnsi="Arial" w:cs="Arial"/>
          <w:sz w:val="24"/>
          <w:szCs w:val="24"/>
        </w:rPr>
        <w:t xml:space="preserve"> que las impulsan</w:t>
      </w:r>
      <w:r w:rsidRPr="009A3F89">
        <w:rPr>
          <w:rFonts w:ascii="Arial" w:hAnsi="Arial" w:cs="Arial"/>
          <w:sz w:val="24"/>
          <w:szCs w:val="24"/>
        </w:rPr>
        <w:t>.</w:t>
      </w:r>
    </w:p>
    <w:p w:rsidR="0053324C" w:rsidRDefault="0053324C" w:rsidP="009A3F8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Los consumidores en los segmentos identificados muestran un real reconocimiento a esta nueva modalidad, sobre todo por las características de los productos ofrecidos y la procedencia de la producción familiar, si bien se concibe la necesidad de fortalecer el segmento local que es quien le aportará sustentabilidad a esta propuesta comercial distinta.</w:t>
      </w:r>
    </w:p>
    <w:p w:rsidR="0053324C" w:rsidRDefault="0053324C" w:rsidP="009A3F8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lastRenderedPageBreak/>
        <w:t>La información aportada sugiere la necesidad de diseñar estrategias comerciales para profundizar el posicionamiento en el segmento local y revalidar las preferencias que se identifican en el presente estudio.</w:t>
      </w:r>
    </w:p>
    <w:p w:rsidR="00A91B9A" w:rsidRPr="00104633" w:rsidRDefault="0053324C" w:rsidP="00A91B9A">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A nivel macro la aprobación de una legislación sobre la AF debe considerar estos aspectos para el acompañamiento desde las políticas públicas tendientes a fortalecer canales comerciales diferentes</w:t>
      </w:r>
      <w:r w:rsidR="00A91B9A">
        <w:rPr>
          <w:rFonts w:ascii="Arial" w:hAnsi="Arial" w:cs="Arial"/>
          <w:sz w:val="24"/>
          <w:szCs w:val="24"/>
        </w:rPr>
        <w:t xml:space="preserve"> donde el</w:t>
      </w:r>
      <w:r w:rsidR="00A91B9A" w:rsidRPr="0053324C">
        <w:rPr>
          <w:rFonts w:ascii="Arial" w:hAnsi="Arial" w:cs="Arial"/>
          <w:sz w:val="24"/>
          <w:szCs w:val="24"/>
        </w:rPr>
        <w:t xml:space="preserve"> desarrollo de estas formas de </w:t>
      </w:r>
      <w:r w:rsidR="00087BA0">
        <w:rPr>
          <w:rFonts w:ascii="Arial" w:hAnsi="Arial" w:cs="Arial"/>
          <w:sz w:val="24"/>
          <w:szCs w:val="24"/>
        </w:rPr>
        <w:t xml:space="preserve">la </w:t>
      </w:r>
      <w:r w:rsidR="00087BA0" w:rsidRPr="0053324C">
        <w:rPr>
          <w:rFonts w:ascii="Arial" w:hAnsi="Arial" w:cs="Arial"/>
          <w:sz w:val="24"/>
          <w:szCs w:val="24"/>
        </w:rPr>
        <w:t>E</w:t>
      </w:r>
      <w:r w:rsidR="00087BA0">
        <w:rPr>
          <w:rFonts w:ascii="Arial" w:hAnsi="Arial" w:cs="Arial"/>
          <w:sz w:val="24"/>
          <w:szCs w:val="24"/>
        </w:rPr>
        <w:t xml:space="preserve">conomía </w:t>
      </w:r>
      <w:r w:rsidR="00A91B9A" w:rsidRPr="0053324C">
        <w:rPr>
          <w:rFonts w:ascii="Arial" w:hAnsi="Arial" w:cs="Arial"/>
          <w:sz w:val="24"/>
          <w:szCs w:val="24"/>
        </w:rPr>
        <w:t>S</w:t>
      </w:r>
      <w:r w:rsidR="00087BA0">
        <w:rPr>
          <w:rFonts w:ascii="Arial" w:hAnsi="Arial" w:cs="Arial"/>
          <w:sz w:val="24"/>
          <w:szCs w:val="24"/>
        </w:rPr>
        <w:t>ocial</w:t>
      </w:r>
      <w:r w:rsidR="00A91B9A" w:rsidRPr="0053324C">
        <w:rPr>
          <w:rFonts w:ascii="Arial" w:hAnsi="Arial" w:cs="Arial"/>
          <w:sz w:val="24"/>
          <w:szCs w:val="24"/>
        </w:rPr>
        <w:t xml:space="preserve"> </w:t>
      </w:r>
      <w:r w:rsidR="00A91B9A">
        <w:rPr>
          <w:rFonts w:ascii="Arial" w:hAnsi="Arial" w:cs="Arial"/>
          <w:sz w:val="24"/>
          <w:szCs w:val="24"/>
        </w:rPr>
        <w:t xml:space="preserve">implicara </w:t>
      </w:r>
      <w:r w:rsidR="00A91B9A" w:rsidRPr="0053324C">
        <w:rPr>
          <w:rFonts w:ascii="Arial" w:hAnsi="Arial" w:cs="Arial"/>
          <w:sz w:val="24"/>
          <w:szCs w:val="24"/>
        </w:rPr>
        <w:t>la mejora</w:t>
      </w:r>
      <w:r w:rsidR="00A91B9A">
        <w:rPr>
          <w:rFonts w:ascii="Arial" w:hAnsi="Arial" w:cs="Arial"/>
          <w:sz w:val="24"/>
          <w:szCs w:val="24"/>
        </w:rPr>
        <w:t xml:space="preserve"> </w:t>
      </w:r>
      <w:r w:rsidR="00A91B9A" w:rsidRPr="0053324C">
        <w:rPr>
          <w:rFonts w:ascii="Arial" w:hAnsi="Arial" w:cs="Arial"/>
          <w:sz w:val="24"/>
          <w:szCs w:val="24"/>
        </w:rPr>
        <w:t>en la calidad de vida de sus miembros</w:t>
      </w:r>
    </w:p>
    <w:p w:rsidR="009A3F89" w:rsidRPr="009A3F89" w:rsidRDefault="009A3F89" w:rsidP="00A91B9A">
      <w:pPr>
        <w:spacing w:after="0" w:line="360" w:lineRule="auto"/>
        <w:ind w:firstLine="709"/>
        <w:jc w:val="both"/>
        <w:rPr>
          <w:rFonts w:ascii="Arial" w:hAnsi="Arial" w:cs="Arial"/>
          <w:sz w:val="24"/>
          <w:szCs w:val="24"/>
        </w:rPr>
      </w:pPr>
    </w:p>
    <w:p w:rsidR="009A3F89" w:rsidRDefault="009A3F89" w:rsidP="007F6F2D">
      <w:pPr>
        <w:rPr>
          <w:rFonts w:ascii="Arial" w:hAnsi="Arial" w:cs="Arial"/>
          <w:b/>
          <w:sz w:val="24"/>
          <w:szCs w:val="24"/>
        </w:rPr>
      </w:pPr>
    </w:p>
    <w:p w:rsidR="009A3F89" w:rsidRDefault="009A3F89" w:rsidP="007F6F2D">
      <w:pPr>
        <w:rPr>
          <w:rFonts w:ascii="Arial" w:hAnsi="Arial" w:cs="Arial"/>
          <w:b/>
          <w:sz w:val="24"/>
          <w:szCs w:val="24"/>
        </w:rPr>
      </w:pPr>
    </w:p>
    <w:p w:rsidR="007F6F2D" w:rsidRDefault="007F6F2D" w:rsidP="007F6F2D"/>
    <w:sectPr w:rsidR="007F6F2D" w:rsidSect="00E47F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F75F1"/>
    <w:multiLevelType w:val="hybridMultilevel"/>
    <w:tmpl w:val="2EEA1F02"/>
    <w:lvl w:ilvl="0" w:tplc="FBCC552E">
      <w:numFmt w:val="bullet"/>
      <w:lvlText w:val="-"/>
      <w:lvlJc w:val="left"/>
      <w:pPr>
        <w:ind w:left="720" w:hanging="360"/>
      </w:pPr>
      <w:rPr>
        <w:rFonts w:ascii="Arial Black" w:eastAsia="Calibri" w:hAnsi="Arial Black"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6F2D"/>
    <w:rsid w:val="00027F5F"/>
    <w:rsid w:val="0008145A"/>
    <w:rsid w:val="00087BA0"/>
    <w:rsid w:val="00104633"/>
    <w:rsid w:val="001B7B97"/>
    <w:rsid w:val="00210F19"/>
    <w:rsid w:val="00284E72"/>
    <w:rsid w:val="002F3C4E"/>
    <w:rsid w:val="0032533B"/>
    <w:rsid w:val="003E082B"/>
    <w:rsid w:val="003E766C"/>
    <w:rsid w:val="003F6F14"/>
    <w:rsid w:val="00451FD9"/>
    <w:rsid w:val="004B1EE6"/>
    <w:rsid w:val="0053324C"/>
    <w:rsid w:val="0055716E"/>
    <w:rsid w:val="005856F3"/>
    <w:rsid w:val="005A6A9B"/>
    <w:rsid w:val="005D4E4C"/>
    <w:rsid w:val="0069384E"/>
    <w:rsid w:val="006C1694"/>
    <w:rsid w:val="007714CB"/>
    <w:rsid w:val="00790121"/>
    <w:rsid w:val="007D5FA5"/>
    <w:rsid w:val="007F6F2D"/>
    <w:rsid w:val="00804259"/>
    <w:rsid w:val="00823C63"/>
    <w:rsid w:val="008D54B1"/>
    <w:rsid w:val="00924E54"/>
    <w:rsid w:val="00940813"/>
    <w:rsid w:val="00966D5E"/>
    <w:rsid w:val="009A3F89"/>
    <w:rsid w:val="00A0727C"/>
    <w:rsid w:val="00A10C40"/>
    <w:rsid w:val="00A16C66"/>
    <w:rsid w:val="00A711AF"/>
    <w:rsid w:val="00A91B9A"/>
    <w:rsid w:val="00B54E70"/>
    <w:rsid w:val="00B66F34"/>
    <w:rsid w:val="00B86B5D"/>
    <w:rsid w:val="00B920B5"/>
    <w:rsid w:val="00C42AD4"/>
    <w:rsid w:val="00C7179F"/>
    <w:rsid w:val="00C97C7B"/>
    <w:rsid w:val="00D555C7"/>
    <w:rsid w:val="00D6269A"/>
    <w:rsid w:val="00D778CE"/>
    <w:rsid w:val="00E47FBA"/>
    <w:rsid w:val="00E559AD"/>
    <w:rsid w:val="00ED4CAC"/>
    <w:rsid w:val="00EE44A8"/>
    <w:rsid w:val="00EE56C5"/>
    <w:rsid w:val="00F00EFC"/>
    <w:rsid w:val="00F1586B"/>
    <w:rsid w:val="00FC1B63"/>
    <w:rsid w:val="00FD156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6F34"/>
    <w:pPr>
      <w:ind w:left="720"/>
      <w:contextualSpacing/>
    </w:pPr>
  </w:style>
  <w:style w:type="paragraph" w:styleId="Sinespaciado">
    <w:name w:val="No Spacing"/>
    <w:uiPriority w:val="1"/>
    <w:qFormat/>
    <w:rsid w:val="00823C63"/>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823C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84BD-68C6-47A2-8BBE-7CB965B6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16</Pages>
  <Words>4781</Words>
  <Characters>26296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38</cp:revision>
  <dcterms:created xsi:type="dcterms:W3CDTF">2014-08-23T22:56:00Z</dcterms:created>
  <dcterms:modified xsi:type="dcterms:W3CDTF">2014-08-26T02:51:00Z</dcterms:modified>
</cp:coreProperties>
</file>